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A77" w:rsidRPr="002B2A77" w:rsidRDefault="002B2A77" w:rsidP="00547FF4">
      <w:pPr>
        <w:spacing w:before="100" w:beforeAutospacing="1" w:after="100" w:afterAutospacing="1" w:line="360" w:lineRule="auto"/>
        <w:jc w:val="both"/>
        <w:outlineLvl w:val="2"/>
        <w:rPr>
          <w:rFonts w:ascii="Arial" w:eastAsia="Times New Roman" w:hAnsi="Arial" w:cs="Arial"/>
          <w:b/>
          <w:bCs/>
          <w:u w:val="single"/>
          <w:lang w:eastAsia="el-GR"/>
        </w:rPr>
      </w:pPr>
      <w:bookmarkStart w:id="0" w:name="_Hlk189738644"/>
      <w:r w:rsidRPr="002B2A77">
        <w:rPr>
          <w:rFonts w:ascii="Arial" w:eastAsia="Times New Roman" w:hAnsi="Arial" w:cs="Arial"/>
          <w:b/>
          <w:bCs/>
          <w:u w:val="single"/>
          <w:lang w:eastAsia="el-GR"/>
        </w:rPr>
        <w:t xml:space="preserve">Διαδικασία Έκδοσης και Ακύρωσης προσωποποιημένων καρτών «Motion» που σχετίζονται με τις ανακλήσεις. </w:t>
      </w:r>
    </w:p>
    <w:p w:rsidR="00864BB4" w:rsidRPr="00547FF4" w:rsidRDefault="002B2A77" w:rsidP="00547FF4">
      <w:pPr>
        <w:spacing w:before="100" w:beforeAutospacing="1" w:after="100" w:afterAutospacing="1" w:line="360" w:lineRule="auto"/>
        <w:jc w:val="both"/>
        <w:outlineLvl w:val="2"/>
        <w:rPr>
          <w:rFonts w:ascii="Arial" w:eastAsia="Times New Roman" w:hAnsi="Arial" w:cs="Arial"/>
          <w:b/>
          <w:bCs/>
          <w:u w:val="single"/>
          <w:lang w:eastAsia="el-GR"/>
        </w:rPr>
      </w:pPr>
      <w:r>
        <w:rPr>
          <w:rFonts w:ascii="Arial" w:eastAsia="Times New Roman" w:hAnsi="Arial" w:cs="Arial"/>
          <w:b/>
          <w:bCs/>
          <w:u w:val="single"/>
          <w:lang w:eastAsia="el-GR"/>
        </w:rPr>
        <w:t xml:space="preserve">Α. </w:t>
      </w:r>
      <w:r w:rsidR="00864BB4" w:rsidRPr="00547FF4">
        <w:rPr>
          <w:rFonts w:ascii="Arial" w:eastAsia="Times New Roman" w:hAnsi="Arial" w:cs="Arial"/>
          <w:b/>
          <w:bCs/>
          <w:u w:val="single"/>
          <w:lang w:eastAsia="el-GR"/>
        </w:rPr>
        <w:t>Διαδικασία Έκδοσης</w:t>
      </w:r>
    </w:p>
    <w:bookmarkEnd w:id="0"/>
    <w:p w:rsidR="00547FF4" w:rsidRPr="00547FF4" w:rsidRDefault="00547FF4" w:rsidP="00547FF4">
      <w:pPr>
        <w:pStyle w:val="ListParagraph"/>
        <w:numPr>
          <w:ilvl w:val="0"/>
          <w:numId w:val="12"/>
        </w:numPr>
        <w:tabs>
          <w:tab w:val="clear" w:pos="720"/>
          <w:tab w:val="num" w:pos="0"/>
        </w:tabs>
        <w:suppressAutoHyphens/>
        <w:spacing w:after="120" w:line="360" w:lineRule="auto"/>
        <w:ind w:left="0" w:firstLine="0"/>
        <w:jc w:val="both"/>
        <w:rPr>
          <w:rFonts w:ascii="Arial" w:eastAsia="Times New Roman" w:hAnsi="Arial" w:cs="Arial"/>
          <w:lang w:eastAsia="ar-SA"/>
        </w:rPr>
      </w:pPr>
      <w:r w:rsidRPr="00547FF4">
        <w:rPr>
          <w:rFonts w:ascii="Arial" w:eastAsia="Times New Roman" w:hAnsi="Arial" w:cs="Arial"/>
          <w:lang w:eastAsia="ar-SA"/>
        </w:rPr>
        <w:t>Η προσωποποιημένη κάρτα Motion θα εκδίδεται αποκλειστικά από τα σημεία πώλησης των εταιρειών δημόσιων επιβατικών μεταφορών, με φυσική παρουσία των ιδιοκτητών ακινητοποιημένων οχημάτων</w:t>
      </w:r>
      <w:r w:rsidR="00F673A1">
        <w:rPr>
          <w:rFonts w:ascii="Arial" w:eastAsia="Times New Roman" w:hAnsi="Arial" w:cs="Arial"/>
          <w:lang w:eastAsia="ar-SA"/>
        </w:rPr>
        <w:t>,</w:t>
      </w:r>
      <w:r w:rsidRPr="00547FF4">
        <w:rPr>
          <w:rFonts w:ascii="Arial" w:eastAsia="Times New Roman" w:hAnsi="Arial" w:cs="Arial"/>
          <w:lang w:eastAsia="ar-SA"/>
        </w:rPr>
        <w:t xml:space="preserve"> που είναι </w:t>
      </w:r>
      <w:r w:rsidRPr="00F673A1">
        <w:rPr>
          <w:rFonts w:ascii="Arial" w:eastAsia="Times New Roman" w:hAnsi="Arial" w:cs="Arial"/>
          <w:b/>
          <w:u w:val="single"/>
          <w:lang w:eastAsia="ar-SA"/>
        </w:rPr>
        <w:t>φυσικά πρόσωπα</w:t>
      </w:r>
      <w:r w:rsidRPr="00547FF4">
        <w:rPr>
          <w:rFonts w:ascii="Arial" w:eastAsia="Times New Roman" w:hAnsi="Arial" w:cs="Arial"/>
          <w:lang w:eastAsia="ar-SA"/>
        </w:rPr>
        <w:t xml:space="preserve"> </w:t>
      </w:r>
      <w:r w:rsidR="00F673A1">
        <w:rPr>
          <w:rFonts w:ascii="Arial" w:eastAsia="Times New Roman" w:hAnsi="Arial" w:cs="Arial"/>
          <w:lang w:eastAsia="ar-SA"/>
        </w:rPr>
        <w:t xml:space="preserve">και των εξαρτώμενων μελών της οικογένειας τους </w:t>
      </w:r>
      <w:r w:rsidRPr="00547FF4">
        <w:rPr>
          <w:rFonts w:ascii="Arial" w:eastAsia="Times New Roman" w:hAnsi="Arial" w:cs="Arial"/>
          <w:lang w:eastAsia="ar-SA"/>
        </w:rPr>
        <w:t>και την προσκόμιση των ακόλουθων εγγράφων:</w:t>
      </w:r>
    </w:p>
    <w:p w:rsidR="00547FF4" w:rsidRPr="00547FF4" w:rsidRDefault="00547FF4" w:rsidP="00547FF4">
      <w:pPr>
        <w:numPr>
          <w:ilvl w:val="0"/>
          <w:numId w:val="11"/>
        </w:numPr>
        <w:suppressAutoHyphens/>
        <w:spacing w:after="120" w:line="360" w:lineRule="auto"/>
        <w:jc w:val="both"/>
        <w:rPr>
          <w:rFonts w:ascii="Arial" w:eastAsia="Times New Roman" w:hAnsi="Arial" w:cs="Arial"/>
          <w:lang w:eastAsia="ar-SA"/>
        </w:rPr>
      </w:pPr>
      <w:r w:rsidRPr="00547FF4">
        <w:rPr>
          <w:rFonts w:ascii="Arial" w:eastAsia="Times New Roman" w:hAnsi="Arial" w:cs="Arial"/>
          <w:lang w:eastAsia="ar-SA"/>
        </w:rPr>
        <w:t>Τίτλος ιδιοκτησίας μηχανοκίνητου οχήματος</w:t>
      </w:r>
    </w:p>
    <w:p w:rsidR="00547FF4" w:rsidRPr="00547FF4" w:rsidRDefault="00547FF4" w:rsidP="00547FF4">
      <w:pPr>
        <w:numPr>
          <w:ilvl w:val="0"/>
          <w:numId w:val="11"/>
        </w:numPr>
        <w:suppressAutoHyphens/>
        <w:spacing w:after="120" w:line="360" w:lineRule="auto"/>
        <w:jc w:val="both"/>
        <w:rPr>
          <w:rFonts w:ascii="Arial" w:eastAsia="Times New Roman" w:hAnsi="Arial" w:cs="Arial"/>
          <w:lang w:eastAsia="ar-SA"/>
        </w:rPr>
      </w:pPr>
      <w:r w:rsidRPr="00547FF4">
        <w:rPr>
          <w:rFonts w:ascii="Arial" w:eastAsia="Times New Roman" w:hAnsi="Arial" w:cs="Arial"/>
          <w:lang w:eastAsia="ar-SA"/>
        </w:rPr>
        <w:t xml:space="preserve">Πιστοποιητικό ακινητοποίησης μηχανοκίνητου οχήματος (για περιπτώσεις εθελοντικής ακινητοποίησης). Για πληροφορίες αναφορικά με τη διαδικασία ακινητοποίησης, δείτε εδώ στη σελίδα του Τμήματος Οδικών Μεταφορών </w:t>
      </w:r>
    </w:p>
    <w:p w:rsidR="00547FF4" w:rsidRPr="00547FF4" w:rsidRDefault="00547FF4" w:rsidP="00547FF4">
      <w:pPr>
        <w:suppressAutoHyphens/>
        <w:spacing w:after="120" w:line="360" w:lineRule="auto"/>
        <w:ind w:left="720"/>
        <w:jc w:val="both"/>
        <w:rPr>
          <w:rFonts w:ascii="Arial" w:eastAsia="Times New Roman" w:hAnsi="Arial" w:cs="Arial"/>
          <w:lang w:eastAsia="ar-SA"/>
        </w:rPr>
      </w:pPr>
      <w:r w:rsidRPr="00547FF4">
        <w:rPr>
          <w:rFonts w:ascii="Arial" w:eastAsia="Times New Roman" w:hAnsi="Arial" w:cs="Arial"/>
          <w:lang w:eastAsia="ar-SA"/>
        </w:rPr>
        <w:t xml:space="preserve">(Αρχική σελίδα-&gt; Έντυπα/διαδικασίες οχημάτων-&gt; Ακινητοποίηση): </w:t>
      </w:r>
      <w:hyperlink r:id="rId7" w:history="1">
        <w:r w:rsidRPr="00547FF4">
          <w:rPr>
            <w:rStyle w:val="Hyperlink"/>
            <w:rFonts w:ascii="Arial" w:eastAsia="Times New Roman" w:hAnsi="Arial" w:cs="Arial"/>
            <w:lang w:val="en-US" w:eastAsia="ar-SA"/>
          </w:rPr>
          <w:t>https</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www</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mcw</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gov</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cy</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mcw</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RTD</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rtd</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nsf</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All</w:t>
        </w:r>
        <w:r w:rsidRPr="00547FF4">
          <w:rPr>
            <w:rStyle w:val="Hyperlink"/>
            <w:rFonts w:ascii="Arial" w:eastAsia="Times New Roman" w:hAnsi="Arial" w:cs="Arial"/>
            <w:lang w:eastAsia="ar-SA"/>
          </w:rPr>
          <w:t>/</w:t>
        </w:r>
        <w:r w:rsidRPr="00547FF4">
          <w:rPr>
            <w:rStyle w:val="Hyperlink"/>
            <w:rFonts w:ascii="Arial" w:eastAsia="Times New Roman" w:hAnsi="Arial" w:cs="Arial"/>
            <w:lang w:val="en-US" w:eastAsia="ar-SA"/>
          </w:rPr>
          <w:t>A</w:t>
        </w:r>
        <w:r w:rsidRPr="00547FF4">
          <w:rPr>
            <w:rStyle w:val="Hyperlink"/>
            <w:rFonts w:ascii="Arial" w:eastAsia="Times New Roman" w:hAnsi="Arial" w:cs="Arial"/>
            <w:lang w:eastAsia="ar-SA"/>
          </w:rPr>
          <w:t>6015</w:t>
        </w:r>
        <w:r w:rsidRPr="00547FF4">
          <w:rPr>
            <w:rStyle w:val="Hyperlink"/>
            <w:rFonts w:ascii="Arial" w:eastAsia="Times New Roman" w:hAnsi="Arial" w:cs="Arial"/>
            <w:lang w:val="en-US" w:eastAsia="ar-SA"/>
          </w:rPr>
          <w:t>BDA</w:t>
        </w:r>
        <w:r w:rsidRPr="00547FF4">
          <w:rPr>
            <w:rStyle w:val="Hyperlink"/>
            <w:rFonts w:ascii="Arial" w:eastAsia="Times New Roman" w:hAnsi="Arial" w:cs="Arial"/>
            <w:lang w:eastAsia="ar-SA"/>
          </w:rPr>
          <w:t>68</w:t>
        </w:r>
        <w:r w:rsidRPr="00547FF4">
          <w:rPr>
            <w:rStyle w:val="Hyperlink"/>
            <w:rFonts w:ascii="Arial" w:eastAsia="Times New Roman" w:hAnsi="Arial" w:cs="Arial"/>
            <w:lang w:val="en-US" w:eastAsia="ar-SA"/>
          </w:rPr>
          <w:t>D</w:t>
        </w:r>
        <w:r w:rsidRPr="00547FF4">
          <w:rPr>
            <w:rStyle w:val="Hyperlink"/>
            <w:rFonts w:ascii="Arial" w:eastAsia="Times New Roman" w:hAnsi="Arial" w:cs="Arial"/>
            <w:lang w:eastAsia="ar-SA"/>
          </w:rPr>
          <w:t>6</w:t>
        </w:r>
        <w:r w:rsidRPr="00547FF4">
          <w:rPr>
            <w:rStyle w:val="Hyperlink"/>
            <w:rFonts w:ascii="Arial" w:eastAsia="Times New Roman" w:hAnsi="Arial" w:cs="Arial"/>
            <w:lang w:val="en-US" w:eastAsia="ar-SA"/>
          </w:rPr>
          <w:t>A</w:t>
        </w:r>
        <w:r w:rsidRPr="00547FF4">
          <w:rPr>
            <w:rStyle w:val="Hyperlink"/>
            <w:rFonts w:ascii="Arial" w:eastAsia="Times New Roman" w:hAnsi="Arial" w:cs="Arial"/>
            <w:lang w:eastAsia="ar-SA"/>
          </w:rPr>
          <w:t>426</w:t>
        </w:r>
        <w:r w:rsidRPr="00547FF4">
          <w:rPr>
            <w:rStyle w:val="Hyperlink"/>
            <w:rFonts w:ascii="Arial" w:eastAsia="Times New Roman" w:hAnsi="Arial" w:cs="Arial"/>
            <w:lang w:val="en-US" w:eastAsia="ar-SA"/>
          </w:rPr>
          <w:t>C</w:t>
        </w:r>
        <w:r w:rsidRPr="00547FF4">
          <w:rPr>
            <w:rStyle w:val="Hyperlink"/>
            <w:rFonts w:ascii="Arial" w:eastAsia="Times New Roman" w:hAnsi="Arial" w:cs="Arial"/>
            <w:lang w:eastAsia="ar-SA"/>
          </w:rPr>
          <w:t>2257824002</w:t>
        </w:r>
        <w:r w:rsidRPr="00547FF4">
          <w:rPr>
            <w:rStyle w:val="Hyperlink"/>
            <w:rFonts w:ascii="Arial" w:eastAsia="Times New Roman" w:hAnsi="Arial" w:cs="Arial"/>
            <w:lang w:val="en-US" w:eastAsia="ar-SA"/>
          </w:rPr>
          <w:t>BB</w:t>
        </w:r>
        <w:r w:rsidRPr="00547FF4">
          <w:rPr>
            <w:rStyle w:val="Hyperlink"/>
            <w:rFonts w:ascii="Arial" w:eastAsia="Times New Roman" w:hAnsi="Arial" w:cs="Arial"/>
            <w:lang w:eastAsia="ar-SA"/>
          </w:rPr>
          <w:t>840?</w:t>
        </w:r>
        <w:r w:rsidRPr="00547FF4">
          <w:rPr>
            <w:rStyle w:val="Hyperlink"/>
            <w:rFonts w:ascii="Arial" w:eastAsia="Times New Roman" w:hAnsi="Arial" w:cs="Arial"/>
            <w:lang w:val="en-US" w:eastAsia="ar-SA"/>
          </w:rPr>
          <w:t>OpenDocument</w:t>
        </w:r>
      </w:hyperlink>
      <w:r w:rsidRPr="00547FF4">
        <w:rPr>
          <w:rFonts w:ascii="Arial" w:eastAsia="Times New Roman" w:hAnsi="Arial" w:cs="Arial"/>
          <w:lang w:eastAsia="ar-SA"/>
        </w:rPr>
        <w:t xml:space="preserve"> </w:t>
      </w:r>
    </w:p>
    <w:p w:rsidR="00547FF4" w:rsidRPr="00547FF4" w:rsidRDefault="00547FF4" w:rsidP="00547FF4">
      <w:pPr>
        <w:numPr>
          <w:ilvl w:val="0"/>
          <w:numId w:val="11"/>
        </w:numPr>
        <w:suppressAutoHyphens/>
        <w:spacing w:after="120" w:line="360" w:lineRule="auto"/>
        <w:jc w:val="both"/>
        <w:rPr>
          <w:rFonts w:ascii="Arial" w:eastAsia="Times New Roman" w:hAnsi="Arial" w:cs="Arial"/>
          <w:lang w:eastAsia="ar-SA"/>
        </w:rPr>
      </w:pPr>
      <w:r w:rsidRPr="00547FF4">
        <w:rPr>
          <w:rFonts w:ascii="Arial" w:eastAsia="Times New Roman" w:hAnsi="Arial" w:cs="Arial"/>
          <w:lang w:eastAsia="ar-SA"/>
        </w:rPr>
        <w:t>Συμπληρωμένο έντυπο έκδοσης προσωποποιημένης κάρτας Motion</w:t>
      </w:r>
    </w:p>
    <w:p w:rsidR="00547FF4" w:rsidRPr="00547FF4" w:rsidRDefault="00547FF4" w:rsidP="00547FF4">
      <w:pPr>
        <w:numPr>
          <w:ilvl w:val="0"/>
          <w:numId w:val="11"/>
        </w:numPr>
        <w:suppressAutoHyphens/>
        <w:spacing w:after="120" w:line="360" w:lineRule="auto"/>
        <w:jc w:val="both"/>
        <w:rPr>
          <w:rFonts w:ascii="Arial" w:eastAsia="Times New Roman" w:hAnsi="Arial" w:cs="Arial"/>
          <w:lang w:eastAsia="ar-SA"/>
        </w:rPr>
      </w:pPr>
      <w:r w:rsidRPr="00547FF4">
        <w:rPr>
          <w:rFonts w:ascii="Arial" w:eastAsia="Times New Roman" w:hAnsi="Arial" w:cs="Arial"/>
          <w:lang w:eastAsia="ar-SA"/>
        </w:rPr>
        <w:t>Δελτίο ταυτότητας</w:t>
      </w:r>
    </w:p>
    <w:p w:rsidR="00547FF4" w:rsidRPr="00547FF4" w:rsidRDefault="00547FF4" w:rsidP="00547FF4">
      <w:pPr>
        <w:numPr>
          <w:ilvl w:val="0"/>
          <w:numId w:val="11"/>
        </w:numPr>
        <w:suppressAutoHyphens/>
        <w:spacing w:after="120" w:line="360" w:lineRule="auto"/>
        <w:jc w:val="both"/>
        <w:rPr>
          <w:rFonts w:ascii="Arial" w:eastAsia="Times New Roman" w:hAnsi="Arial" w:cs="Arial"/>
          <w:lang w:eastAsia="ar-SA"/>
        </w:rPr>
      </w:pPr>
      <w:r w:rsidRPr="00547FF4">
        <w:rPr>
          <w:rFonts w:ascii="Arial" w:eastAsia="Times New Roman" w:hAnsi="Arial" w:cs="Arial"/>
          <w:lang w:eastAsia="ar-SA"/>
        </w:rPr>
        <w:t>Οποιοδήποτε δικαιολογητικό απαιτείται σύμφωνα με την τιμολογιακή πολιτική (στρατιώτες, συμβασιούχοι οπλίτες, λήπτες Δημόσιου Βοηθήματος από το Γραφείο Ευημερίας, άτομα σε αναπηρικά καροτσάκια, τυφλοί, συνοδοί τυφλών ατόμων ή ατόμων σε αναπηρικά καροτσάκια, δικαιούχοι Ευρωπαϊκής Κάρτας Αναπηρίας και συνοδοί τους, φοιτητές, χαμηλοσυνταξιούχοι, δικαιούχοι κοινωνικής πρόνοιας)</w:t>
      </w:r>
    </w:p>
    <w:p w:rsidR="00547FF4" w:rsidRPr="00547FF4" w:rsidRDefault="00547FF4" w:rsidP="00547FF4">
      <w:pPr>
        <w:numPr>
          <w:ilvl w:val="0"/>
          <w:numId w:val="11"/>
        </w:numPr>
        <w:suppressAutoHyphens/>
        <w:spacing w:after="120" w:line="360" w:lineRule="auto"/>
        <w:jc w:val="both"/>
        <w:rPr>
          <w:rFonts w:ascii="Arial" w:eastAsia="Times New Roman" w:hAnsi="Arial" w:cs="Arial"/>
          <w:lang w:eastAsia="ar-SA"/>
        </w:rPr>
      </w:pPr>
      <w:r w:rsidRPr="00547FF4">
        <w:rPr>
          <w:rFonts w:ascii="Arial" w:eastAsia="Times New Roman" w:hAnsi="Arial" w:cs="Arial"/>
          <w:lang w:eastAsia="ar-SA"/>
        </w:rPr>
        <w:t xml:space="preserve">Σημειώνεται ότι, για την έκδοση της προσωποποιημένης κάρτας χρειάζεται η λήψη φωτογραφίας η οποία θα πραγματοποιείται επί τόπου. </w:t>
      </w:r>
    </w:p>
    <w:p w:rsidR="00547FF4" w:rsidRPr="00547FF4" w:rsidRDefault="00547FF4" w:rsidP="00547FF4">
      <w:pPr>
        <w:suppressAutoHyphens/>
        <w:spacing w:after="120" w:line="360" w:lineRule="auto"/>
        <w:ind w:firstLine="709"/>
        <w:jc w:val="both"/>
        <w:rPr>
          <w:rFonts w:ascii="Arial" w:eastAsia="Times New Roman" w:hAnsi="Arial" w:cs="Arial"/>
          <w:lang w:eastAsia="ar-SA"/>
        </w:rPr>
      </w:pPr>
      <w:r w:rsidRPr="00547FF4">
        <w:rPr>
          <w:rFonts w:ascii="Arial" w:eastAsia="Times New Roman" w:hAnsi="Arial" w:cs="Arial"/>
          <w:lang w:eastAsia="ar-SA"/>
        </w:rPr>
        <w:t>Η έκδοση και παράδοση της κάρτας θα γίνεται άμεσα και δωρεάν</w:t>
      </w:r>
      <w:r>
        <w:rPr>
          <w:rFonts w:ascii="Arial" w:eastAsia="Times New Roman" w:hAnsi="Arial" w:cs="Arial"/>
          <w:lang w:eastAsia="ar-SA"/>
        </w:rPr>
        <w:t>.</w:t>
      </w:r>
    </w:p>
    <w:p w:rsidR="009E47EB" w:rsidRPr="00547FF4" w:rsidRDefault="009E47EB" w:rsidP="00547FF4">
      <w:pPr>
        <w:numPr>
          <w:ilvl w:val="0"/>
          <w:numId w:val="12"/>
        </w:numPr>
        <w:tabs>
          <w:tab w:val="clear" w:pos="720"/>
        </w:tabs>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Στο πεδίο </w:t>
      </w:r>
      <w:r w:rsidRPr="00547FF4">
        <w:rPr>
          <w:rFonts w:ascii="Arial" w:eastAsia="Times New Roman" w:hAnsi="Arial" w:cs="Arial"/>
          <w:b/>
          <w:bCs/>
          <w:lang w:eastAsia="el-GR"/>
        </w:rPr>
        <w:t>«2nd Surname»</w:t>
      </w:r>
      <w:r w:rsidRPr="00547FF4">
        <w:rPr>
          <w:rFonts w:ascii="Arial" w:eastAsia="Times New Roman" w:hAnsi="Arial" w:cs="Arial"/>
          <w:lang w:eastAsia="el-GR"/>
        </w:rPr>
        <w:t xml:space="preserve"> θα πρέπει να συμπληρώνονται οι αριθμοί εγγραφής του μηχανοκίνητου οχήματος – </w:t>
      </w:r>
      <w:r w:rsidRPr="00547FF4">
        <w:rPr>
          <w:rFonts w:ascii="Arial" w:eastAsia="Times New Roman" w:hAnsi="Arial" w:cs="Arial"/>
          <w:b/>
          <w:bCs/>
          <w:lang w:eastAsia="el-GR"/>
        </w:rPr>
        <w:t>ΥΠΟΧΡΕΩΤΙΚΟ ΠΕΔΙΟ</w:t>
      </w:r>
      <w:r w:rsidRPr="00547FF4">
        <w:rPr>
          <w:rFonts w:ascii="Arial" w:eastAsia="Times New Roman" w:hAnsi="Arial" w:cs="Arial"/>
          <w:lang w:eastAsia="el-GR"/>
        </w:rPr>
        <w:t>. Εάν ένας ιδιοκτήτης διαθέτει περισσότερα από ένα οχήματα που υπόκεινται σε ανάκληση, οι Ανάδοχες Εταιρείες θα πρέπει να τον καθοδηγούν ώστε να επιλέγει τον αριθμό εγγραφής του οχήματος για το οποίο εκτιμάται ότι η ανάκληση θα ολοκληρωθεί τελευταία.</w:t>
      </w:r>
    </w:p>
    <w:p w:rsidR="00864BB4" w:rsidRPr="00547FF4" w:rsidRDefault="00864BB4" w:rsidP="00547FF4">
      <w:pPr>
        <w:numPr>
          <w:ilvl w:val="0"/>
          <w:numId w:val="12"/>
        </w:numPr>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Στη συνέχεια, θα πρέπει να πραγματοποιείται </w:t>
      </w:r>
      <w:r w:rsidRPr="00547FF4">
        <w:rPr>
          <w:rFonts w:ascii="Arial" w:eastAsia="Times New Roman" w:hAnsi="Arial" w:cs="Arial"/>
          <w:b/>
          <w:bCs/>
          <w:lang w:eastAsia="el-GR"/>
        </w:rPr>
        <w:t>επαλήθευση</w:t>
      </w:r>
      <w:r w:rsidRPr="00547FF4">
        <w:rPr>
          <w:rFonts w:ascii="Arial" w:eastAsia="Times New Roman" w:hAnsi="Arial" w:cs="Arial"/>
          <w:lang w:eastAsia="el-GR"/>
        </w:rPr>
        <w:t xml:space="preserve"> των αριθμών εγγραφής μέσω της ιστοσελίδας του </w:t>
      </w:r>
      <w:r w:rsidRPr="00547FF4">
        <w:rPr>
          <w:rFonts w:ascii="Arial" w:eastAsia="Times New Roman" w:hAnsi="Arial" w:cs="Arial"/>
          <w:b/>
          <w:bCs/>
          <w:lang w:eastAsia="el-GR"/>
        </w:rPr>
        <w:t>Τμήματος Οδικών Μεταφορών (ΤΟΜ)</w:t>
      </w:r>
      <w:r w:rsidRPr="00547FF4">
        <w:rPr>
          <w:rFonts w:ascii="Arial" w:eastAsia="Times New Roman" w:hAnsi="Arial" w:cs="Arial"/>
          <w:lang w:eastAsia="el-GR"/>
        </w:rPr>
        <w:t>.</w:t>
      </w:r>
      <w:r w:rsidR="00B440FE" w:rsidRPr="00547FF4">
        <w:rPr>
          <w:rFonts w:ascii="Arial" w:eastAsia="Times New Roman" w:hAnsi="Arial" w:cs="Arial"/>
          <w:lang w:eastAsia="el-GR"/>
        </w:rPr>
        <w:t xml:space="preserve"> </w:t>
      </w:r>
      <w:r w:rsidRPr="00547FF4">
        <w:rPr>
          <w:rFonts w:ascii="Arial" w:eastAsia="Times New Roman" w:hAnsi="Arial" w:cs="Arial"/>
          <w:lang w:eastAsia="el-GR"/>
        </w:rPr>
        <w:t xml:space="preserve">Εάν η σελίδα αναφέρει ότι το όχημα υπόκειται σε </w:t>
      </w:r>
      <w:r w:rsidRPr="00547FF4">
        <w:rPr>
          <w:rFonts w:ascii="Arial" w:eastAsia="Times New Roman" w:hAnsi="Arial" w:cs="Arial"/>
          <w:b/>
          <w:bCs/>
          <w:lang w:eastAsia="el-GR"/>
        </w:rPr>
        <w:t>«Άμεση Ακινητοποίηση»</w:t>
      </w:r>
      <w:r w:rsidRPr="00547FF4">
        <w:rPr>
          <w:rFonts w:ascii="Arial" w:eastAsia="Times New Roman" w:hAnsi="Arial" w:cs="Arial"/>
          <w:lang w:eastAsia="el-GR"/>
        </w:rPr>
        <w:t xml:space="preserve"> (όπως φαίνεται στην επισυναπτόμενη εικόνα), </w:t>
      </w:r>
      <w:r w:rsidRPr="00547FF4">
        <w:rPr>
          <w:rFonts w:ascii="Arial" w:eastAsia="Times New Roman" w:hAnsi="Arial" w:cs="Arial"/>
          <w:b/>
          <w:bCs/>
          <w:lang w:eastAsia="el-GR"/>
        </w:rPr>
        <w:t>δεν απαιτείται</w:t>
      </w:r>
      <w:r w:rsidRPr="00547FF4">
        <w:rPr>
          <w:rFonts w:ascii="Arial" w:eastAsia="Times New Roman" w:hAnsi="Arial" w:cs="Arial"/>
          <w:lang w:eastAsia="el-GR"/>
        </w:rPr>
        <w:t xml:space="preserve"> επιπλέον βεβαίωση για την έκδοση της κάρτας.</w:t>
      </w:r>
    </w:p>
    <w:p w:rsidR="00F07835" w:rsidRPr="00547FF4" w:rsidRDefault="00F07835" w:rsidP="00547FF4">
      <w:pPr>
        <w:spacing w:line="360" w:lineRule="auto"/>
        <w:jc w:val="center"/>
        <w:rPr>
          <w:rFonts w:ascii="Arial" w:hAnsi="Arial" w:cs="Arial"/>
        </w:rPr>
      </w:pPr>
      <w:r w:rsidRPr="00547FF4">
        <w:rPr>
          <w:rFonts w:ascii="Arial" w:hAnsi="Arial" w:cs="Arial"/>
          <w:noProof/>
          <w:lang w:val="en-US"/>
        </w:rPr>
        <w:drawing>
          <wp:inline distT="0" distB="0" distL="0" distR="0" wp14:anchorId="36E50673" wp14:editId="602E372D">
            <wp:extent cx="4705350" cy="2712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76792" cy="2753561"/>
                    </a:xfrm>
                    <a:prstGeom prst="rect">
                      <a:avLst/>
                    </a:prstGeom>
                  </pic:spPr>
                </pic:pic>
              </a:graphicData>
            </a:graphic>
          </wp:inline>
        </w:drawing>
      </w:r>
    </w:p>
    <w:p w:rsidR="00B440FE" w:rsidRPr="00547FF4" w:rsidRDefault="00B440FE" w:rsidP="00547FF4">
      <w:pPr>
        <w:spacing w:line="360" w:lineRule="auto"/>
        <w:rPr>
          <w:rFonts w:ascii="Arial" w:hAnsi="Arial" w:cs="Arial"/>
        </w:rPr>
      </w:pPr>
      <w:r w:rsidRPr="00547FF4">
        <w:rPr>
          <w:rFonts w:ascii="Arial" w:hAnsi="Arial" w:cs="Arial"/>
        </w:rPr>
        <w:t xml:space="preserve">Εάν το όχημα βρίσκεται σε </w:t>
      </w:r>
      <w:r w:rsidRPr="00547FF4">
        <w:rPr>
          <w:rStyle w:val="Strong"/>
          <w:rFonts w:ascii="Arial" w:hAnsi="Arial" w:cs="Arial"/>
        </w:rPr>
        <w:t>εθελοντική ακινητοποίηση</w:t>
      </w:r>
      <w:r w:rsidRPr="00547FF4">
        <w:rPr>
          <w:rFonts w:ascii="Arial" w:hAnsi="Arial" w:cs="Arial"/>
        </w:rPr>
        <w:t xml:space="preserve"> (παράδειγμα στην εικόνα), τότε θα πρέπει ο ιδιοκτήτης να προσκομίσει </w:t>
      </w:r>
      <w:r w:rsidRPr="00547FF4">
        <w:rPr>
          <w:rStyle w:val="Strong"/>
          <w:rFonts w:ascii="Arial" w:hAnsi="Arial" w:cs="Arial"/>
        </w:rPr>
        <w:t>πιστοποιητικό ακινητοποίησης</w:t>
      </w:r>
      <w:r w:rsidRPr="00547FF4">
        <w:rPr>
          <w:rFonts w:ascii="Arial" w:hAnsi="Arial" w:cs="Arial"/>
        </w:rPr>
        <w:t xml:space="preserve"> </w:t>
      </w:r>
      <w:r w:rsidR="00941841" w:rsidRPr="00547FF4">
        <w:rPr>
          <w:rFonts w:ascii="Arial" w:hAnsi="Arial" w:cs="Arial"/>
        </w:rPr>
        <w:t>ανεξαρτήτως ημερομηνίας ακινητοποίησης.</w:t>
      </w:r>
    </w:p>
    <w:p w:rsidR="00F07835" w:rsidRPr="00547FF4" w:rsidRDefault="00F07835" w:rsidP="00547FF4">
      <w:pPr>
        <w:spacing w:line="360" w:lineRule="auto"/>
        <w:jc w:val="center"/>
        <w:rPr>
          <w:rFonts w:ascii="Arial" w:hAnsi="Arial" w:cs="Arial"/>
        </w:rPr>
      </w:pPr>
      <w:r w:rsidRPr="00547FF4">
        <w:rPr>
          <w:rFonts w:ascii="Arial" w:hAnsi="Arial" w:cs="Arial"/>
          <w:noProof/>
          <w:lang w:val="en-US"/>
        </w:rPr>
        <w:drawing>
          <wp:inline distT="0" distB="0" distL="0" distR="0" wp14:anchorId="3425716E" wp14:editId="6FA4AAB5">
            <wp:extent cx="4429125" cy="2296020"/>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6684" cy="2320674"/>
                    </a:xfrm>
                    <a:prstGeom prst="rect">
                      <a:avLst/>
                    </a:prstGeom>
                  </pic:spPr>
                </pic:pic>
              </a:graphicData>
            </a:graphic>
          </wp:inline>
        </w:drawing>
      </w:r>
    </w:p>
    <w:p w:rsidR="00357BBF" w:rsidRPr="00547FF4" w:rsidRDefault="00357BBF" w:rsidP="00547FF4">
      <w:pPr>
        <w:spacing w:line="360" w:lineRule="auto"/>
        <w:jc w:val="both"/>
        <w:rPr>
          <w:rFonts w:ascii="Arial" w:hAnsi="Arial" w:cs="Arial"/>
        </w:rPr>
      </w:pPr>
      <w:r w:rsidRPr="00547FF4">
        <w:rPr>
          <w:rFonts w:ascii="Arial" w:hAnsi="Arial" w:cs="Arial"/>
        </w:rPr>
        <w:tab/>
      </w:r>
    </w:p>
    <w:p w:rsidR="00357BBF" w:rsidRPr="00317220" w:rsidRDefault="00357BBF" w:rsidP="00547FF4">
      <w:pPr>
        <w:spacing w:line="360" w:lineRule="auto"/>
        <w:jc w:val="both"/>
        <w:rPr>
          <w:rFonts w:ascii="Arial" w:hAnsi="Arial" w:cs="Arial"/>
        </w:rPr>
      </w:pPr>
      <w:r w:rsidRPr="00547FF4">
        <w:rPr>
          <w:rFonts w:ascii="Arial" w:hAnsi="Arial" w:cs="Arial"/>
        </w:rPr>
        <w:tab/>
        <w:t xml:space="preserve">Το </w:t>
      </w:r>
      <w:r w:rsidRPr="00547FF4">
        <w:rPr>
          <w:rFonts w:ascii="Arial" w:hAnsi="Arial" w:cs="Arial"/>
          <w:lang w:val="en-US"/>
        </w:rPr>
        <w:t>link</w:t>
      </w:r>
      <w:r w:rsidRPr="00317220">
        <w:rPr>
          <w:rFonts w:ascii="Arial" w:hAnsi="Arial" w:cs="Arial"/>
        </w:rPr>
        <w:t xml:space="preserve"> </w:t>
      </w:r>
      <w:r w:rsidRPr="00547FF4">
        <w:rPr>
          <w:rFonts w:ascii="Arial" w:hAnsi="Arial" w:cs="Arial"/>
        </w:rPr>
        <w:t>για τη σελίδα του ΤΟΜ είναι το ακόλουθο</w:t>
      </w:r>
      <w:r w:rsidRPr="00317220">
        <w:rPr>
          <w:rFonts w:ascii="Arial" w:hAnsi="Arial" w:cs="Arial"/>
        </w:rPr>
        <w:t xml:space="preserve">: </w:t>
      </w:r>
    </w:p>
    <w:p w:rsidR="00357BBF" w:rsidRPr="00317220" w:rsidRDefault="00357BBF" w:rsidP="00547FF4">
      <w:pPr>
        <w:spacing w:line="360" w:lineRule="auto"/>
        <w:jc w:val="both"/>
        <w:rPr>
          <w:rFonts w:ascii="Arial" w:hAnsi="Arial" w:cs="Arial"/>
        </w:rPr>
      </w:pPr>
      <w:r w:rsidRPr="00317220">
        <w:rPr>
          <w:rFonts w:ascii="Arial" w:hAnsi="Arial" w:cs="Arial"/>
        </w:rPr>
        <w:tab/>
      </w:r>
      <w:hyperlink r:id="rId10" w:history="1">
        <w:r w:rsidRPr="00547FF4">
          <w:rPr>
            <w:rStyle w:val="Hyperlink"/>
            <w:rFonts w:ascii="Arial" w:hAnsi="Arial" w:cs="Arial"/>
            <w:lang w:val="en-US"/>
          </w:rPr>
          <w:t>https</w:t>
        </w:r>
        <w:r w:rsidRPr="00317220">
          <w:rPr>
            <w:rStyle w:val="Hyperlink"/>
            <w:rFonts w:ascii="Arial" w:hAnsi="Arial" w:cs="Arial"/>
          </w:rPr>
          <w:t>://</w:t>
        </w:r>
        <w:r w:rsidRPr="00547FF4">
          <w:rPr>
            <w:rStyle w:val="Hyperlink"/>
            <w:rFonts w:ascii="Arial" w:hAnsi="Arial" w:cs="Arial"/>
            <w:lang w:val="en-US"/>
          </w:rPr>
          <w:t>www</w:t>
        </w:r>
        <w:r w:rsidRPr="00317220">
          <w:rPr>
            <w:rStyle w:val="Hyperlink"/>
            <w:rFonts w:ascii="Arial" w:hAnsi="Arial" w:cs="Arial"/>
          </w:rPr>
          <w:t>.</w:t>
        </w:r>
        <w:r w:rsidRPr="00547FF4">
          <w:rPr>
            <w:rStyle w:val="Hyperlink"/>
            <w:rFonts w:ascii="Arial" w:hAnsi="Arial" w:cs="Arial"/>
            <w:lang w:val="en-US"/>
          </w:rPr>
          <w:t>gov</w:t>
        </w:r>
        <w:r w:rsidRPr="00317220">
          <w:rPr>
            <w:rStyle w:val="Hyperlink"/>
            <w:rFonts w:ascii="Arial" w:hAnsi="Arial" w:cs="Arial"/>
          </w:rPr>
          <w:t>.</w:t>
        </w:r>
        <w:r w:rsidRPr="00547FF4">
          <w:rPr>
            <w:rStyle w:val="Hyperlink"/>
            <w:rFonts w:ascii="Arial" w:hAnsi="Arial" w:cs="Arial"/>
            <w:lang w:val="en-US"/>
          </w:rPr>
          <w:t>cy</w:t>
        </w:r>
        <w:r w:rsidRPr="00317220">
          <w:rPr>
            <w:rStyle w:val="Hyperlink"/>
            <w:rFonts w:ascii="Arial" w:hAnsi="Arial" w:cs="Arial"/>
          </w:rPr>
          <w:t>/</w:t>
        </w:r>
        <w:r w:rsidRPr="00547FF4">
          <w:rPr>
            <w:rStyle w:val="Hyperlink"/>
            <w:rFonts w:ascii="Arial" w:hAnsi="Arial" w:cs="Arial"/>
            <w:lang w:val="en-US"/>
          </w:rPr>
          <w:t>mtcw</w:t>
        </w:r>
        <w:r w:rsidRPr="00317220">
          <w:rPr>
            <w:rStyle w:val="Hyperlink"/>
            <w:rFonts w:ascii="Arial" w:hAnsi="Arial" w:cs="Arial"/>
          </w:rPr>
          <w:t>/</w:t>
        </w:r>
        <w:r w:rsidRPr="00547FF4">
          <w:rPr>
            <w:rStyle w:val="Hyperlink"/>
            <w:rFonts w:ascii="Arial" w:hAnsi="Arial" w:cs="Arial"/>
            <w:lang w:val="en-US"/>
          </w:rPr>
          <w:t>airbag</w:t>
        </w:r>
        <w:r w:rsidRPr="00317220">
          <w:rPr>
            <w:rStyle w:val="Hyperlink"/>
            <w:rFonts w:ascii="Arial" w:hAnsi="Arial" w:cs="Arial"/>
          </w:rPr>
          <w:t>-</w:t>
        </w:r>
        <w:r w:rsidRPr="00547FF4">
          <w:rPr>
            <w:rStyle w:val="Hyperlink"/>
            <w:rFonts w:ascii="Arial" w:hAnsi="Arial" w:cs="Arial"/>
            <w:lang w:val="en-US"/>
          </w:rPr>
          <w:t>recalls</w:t>
        </w:r>
        <w:r w:rsidRPr="00317220">
          <w:rPr>
            <w:rStyle w:val="Hyperlink"/>
            <w:rFonts w:ascii="Arial" w:hAnsi="Arial" w:cs="Arial"/>
          </w:rPr>
          <w:t>/</w:t>
        </w:r>
      </w:hyperlink>
    </w:p>
    <w:p w:rsidR="002257B4" w:rsidRPr="004E263F" w:rsidRDefault="002257B4" w:rsidP="00547FF4">
      <w:pPr>
        <w:spacing w:line="360" w:lineRule="auto"/>
        <w:jc w:val="both"/>
        <w:rPr>
          <w:rFonts w:ascii="Arial" w:hAnsi="Arial" w:cs="Arial"/>
        </w:rPr>
      </w:pPr>
      <w:r w:rsidRPr="00547FF4">
        <w:rPr>
          <w:rFonts w:ascii="Arial" w:hAnsi="Arial" w:cs="Arial"/>
        </w:rPr>
        <w:t>Το πιστοποιητικό ακινητοποίησης του οχήματος, επισυνάπτεται για ευκολία αναφοράς</w:t>
      </w:r>
      <w:r w:rsidR="004E263F">
        <w:rPr>
          <w:rFonts w:ascii="Arial" w:hAnsi="Arial" w:cs="Arial"/>
        </w:rPr>
        <w:t xml:space="preserve"> ως </w:t>
      </w:r>
      <w:r w:rsidR="004E263F" w:rsidRPr="004E263F">
        <w:rPr>
          <w:rFonts w:ascii="Arial" w:hAnsi="Arial" w:cs="Arial"/>
          <w:b/>
        </w:rPr>
        <w:t>Παράρτημα 1.</w:t>
      </w:r>
      <w:r w:rsidR="004E263F">
        <w:rPr>
          <w:rFonts w:ascii="Arial" w:hAnsi="Arial" w:cs="Arial"/>
        </w:rPr>
        <w:t xml:space="preserve"> </w:t>
      </w:r>
    </w:p>
    <w:p w:rsidR="00B440FE" w:rsidRPr="00547FF4" w:rsidRDefault="00B440FE" w:rsidP="00547FF4">
      <w:pPr>
        <w:pStyle w:val="ListParagraph"/>
        <w:numPr>
          <w:ilvl w:val="0"/>
          <w:numId w:val="7"/>
        </w:numPr>
        <w:spacing w:before="100" w:beforeAutospacing="1" w:after="100" w:afterAutospacing="1" w:line="360" w:lineRule="auto"/>
        <w:ind w:left="0" w:firstLine="0"/>
        <w:jc w:val="both"/>
        <w:rPr>
          <w:rFonts w:ascii="Arial" w:eastAsia="Times New Roman" w:hAnsi="Arial" w:cs="Arial"/>
          <w:lang w:eastAsia="el-GR"/>
        </w:rPr>
      </w:pPr>
      <w:bookmarkStart w:id="1" w:name="_Hlk189739028"/>
      <w:r w:rsidRPr="00547FF4">
        <w:rPr>
          <w:rFonts w:ascii="Arial" w:eastAsia="Times New Roman" w:hAnsi="Arial" w:cs="Arial"/>
          <w:lang w:eastAsia="el-GR"/>
        </w:rPr>
        <w:t xml:space="preserve">Στο πεδίο </w:t>
      </w:r>
      <w:r w:rsidRPr="00547FF4">
        <w:rPr>
          <w:rFonts w:ascii="Arial" w:eastAsia="Times New Roman" w:hAnsi="Arial" w:cs="Arial"/>
          <w:b/>
          <w:bCs/>
          <w:lang w:eastAsia="el-GR"/>
        </w:rPr>
        <w:t>«ID Number»</w:t>
      </w:r>
      <w:r w:rsidRPr="00547FF4">
        <w:rPr>
          <w:rFonts w:ascii="Arial" w:eastAsia="Times New Roman" w:hAnsi="Arial" w:cs="Arial"/>
          <w:lang w:eastAsia="el-GR"/>
        </w:rPr>
        <w:t xml:space="preserve"> θα πρέπει να καταχωρείται ο αριθμός ταυτότητας, </w:t>
      </w:r>
      <w:r w:rsidRPr="00547FF4">
        <w:rPr>
          <w:rFonts w:ascii="Arial" w:eastAsia="Times New Roman" w:hAnsi="Arial" w:cs="Arial"/>
          <w:b/>
          <w:bCs/>
          <w:lang w:eastAsia="el-GR"/>
        </w:rPr>
        <w:t>με το γράμμα «</w:t>
      </w:r>
      <w:r w:rsidR="002B2A77">
        <w:rPr>
          <w:rFonts w:ascii="Arial" w:eastAsia="Times New Roman" w:hAnsi="Arial" w:cs="Arial"/>
          <w:b/>
          <w:bCs/>
          <w:lang w:val="en-US" w:eastAsia="el-GR"/>
        </w:rPr>
        <w:t>R</w:t>
      </w:r>
      <w:r w:rsidRPr="00547FF4">
        <w:rPr>
          <w:rFonts w:ascii="Arial" w:eastAsia="Times New Roman" w:hAnsi="Arial" w:cs="Arial"/>
          <w:b/>
          <w:bCs/>
          <w:lang w:eastAsia="el-GR"/>
        </w:rPr>
        <w:t>» στο τέλος</w:t>
      </w:r>
      <w:r w:rsidRPr="00547FF4">
        <w:rPr>
          <w:rFonts w:ascii="Arial" w:eastAsia="Times New Roman" w:hAnsi="Arial" w:cs="Arial"/>
          <w:lang w:eastAsia="el-GR"/>
        </w:rPr>
        <w:t xml:space="preserve"> – </w:t>
      </w:r>
      <w:r w:rsidRPr="00547FF4">
        <w:rPr>
          <w:rFonts w:ascii="Arial" w:eastAsia="Times New Roman" w:hAnsi="Arial" w:cs="Arial"/>
          <w:b/>
          <w:bCs/>
          <w:lang w:eastAsia="el-GR"/>
        </w:rPr>
        <w:t>ΥΠΟΧΡΕΩΤΙΚΟ ΠΕΔΙΟ</w:t>
      </w:r>
      <w:r w:rsidRPr="00547FF4">
        <w:rPr>
          <w:rFonts w:ascii="Arial" w:eastAsia="Times New Roman" w:hAnsi="Arial" w:cs="Arial"/>
          <w:lang w:eastAsia="el-GR"/>
        </w:rPr>
        <w:t>.</w:t>
      </w:r>
    </w:p>
    <w:bookmarkEnd w:id="1"/>
    <w:p w:rsidR="00B440FE" w:rsidRPr="00547FF4" w:rsidRDefault="00B440FE" w:rsidP="00547FF4">
      <w:pPr>
        <w:pStyle w:val="ListParagraph"/>
        <w:spacing w:before="100" w:beforeAutospacing="1" w:after="100" w:afterAutospacing="1" w:line="360" w:lineRule="auto"/>
        <w:ind w:left="0"/>
        <w:jc w:val="both"/>
        <w:rPr>
          <w:rFonts w:ascii="Arial" w:eastAsia="Times New Roman" w:hAnsi="Arial" w:cs="Arial"/>
          <w:lang w:eastAsia="el-GR"/>
        </w:rPr>
      </w:pPr>
    </w:p>
    <w:p w:rsidR="00B440FE" w:rsidRPr="00547FF4" w:rsidRDefault="00B440FE" w:rsidP="00547FF4">
      <w:pPr>
        <w:pStyle w:val="ListParagraph"/>
        <w:numPr>
          <w:ilvl w:val="0"/>
          <w:numId w:val="7"/>
        </w:numPr>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Στο πεδίο </w:t>
      </w:r>
      <w:r w:rsidRPr="00547FF4">
        <w:rPr>
          <w:rFonts w:ascii="Arial" w:eastAsia="Times New Roman" w:hAnsi="Arial" w:cs="Arial"/>
          <w:b/>
          <w:bCs/>
          <w:lang w:eastAsia="el-GR"/>
        </w:rPr>
        <w:t>«Phone»</w:t>
      </w:r>
      <w:r w:rsidRPr="00547FF4">
        <w:rPr>
          <w:rFonts w:ascii="Arial" w:eastAsia="Times New Roman" w:hAnsi="Arial" w:cs="Arial"/>
          <w:lang w:eastAsia="el-GR"/>
        </w:rPr>
        <w:t xml:space="preserve"> θα πρέπει να καταχωρείται ο αριθμός κινητού τηλεφώνου του ιδιοκτήτη για σκοπούς ενημέρωσης κατά την ακύρωση της κάρτας «Motion». Για υφιστάμενους πελάτες, θα πρέπει να γίνεται </w:t>
      </w:r>
      <w:r w:rsidRPr="00547FF4">
        <w:rPr>
          <w:rFonts w:ascii="Arial" w:eastAsia="Times New Roman" w:hAnsi="Arial" w:cs="Arial"/>
          <w:b/>
          <w:bCs/>
          <w:lang w:eastAsia="el-GR"/>
        </w:rPr>
        <w:t>επικαιροποίηση των στοιχείων του</w:t>
      </w:r>
      <w:r w:rsidR="00941841" w:rsidRPr="00547FF4">
        <w:rPr>
          <w:rFonts w:ascii="Arial" w:eastAsia="Times New Roman" w:hAnsi="Arial" w:cs="Arial"/>
          <w:b/>
          <w:bCs/>
          <w:lang w:eastAsia="el-GR"/>
        </w:rPr>
        <w:t>ς</w:t>
      </w:r>
      <w:r w:rsidRPr="00547FF4">
        <w:rPr>
          <w:rFonts w:ascii="Arial" w:eastAsia="Times New Roman" w:hAnsi="Arial" w:cs="Arial"/>
          <w:lang w:eastAsia="el-GR"/>
        </w:rPr>
        <w:t>. Οι ιδιοκτήτες θα πρέπει να ενημερώνονται για τον λόγο της καταχώρισης του αριθμού τηλεφώνου τους.</w:t>
      </w:r>
    </w:p>
    <w:p w:rsidR="00941841" w:rsidRPr="00547FF4" w:rsidRDefault="00941841" w:rsidP="00547FF4">
      <w:pPr>
        <w:pStyle w:val="ListParagraph"/>
        <w:spacing w:line="360" w:lineRule="auto"/>
        <w:rPr>
          <w:rFonts w:ascii="Arial" w:eastAsia="Times New Roman" w:hAnsi="Arial" w:cs="Arial"/>
          <w:lang w:eastAsia="el-GR"/>
        </w:rPr>
      </w:pPr>
    </w:p>
    <w:p w:rsidR="00941841" w:rsidRPr="00547FF4" w:rsidRDefault="00941841" w:rsidP="00547FF4">
      <w:pPr>
        <w:pStyle w:val="ListParagraph"/>
        <w:numPr>
          <w:ilvl w:val="0"/>
          <w:numId w:val="7"/>
        </w:numPr>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Στο πεδίο </w:t>
      </w:r>
      <w:r w:rsidRPr="00547FF4">
        <w:rPr>
          <w:rFonts w:ascii="Arial" w:eastAsia="Times New Roman" w:hAnsi="Arial" w:cs="Arial"/>
          <w:b/>
          <w:lang w:eastAsia="el-GR"/>
        </w:rPr>
        <w:t>«</w:t>
      </w:r>
      <w:r w:rsidRPr="00547FF4">
        <w:rPr>
          <w:rFonts w:ascii="Arial" w:eastAsia="Times New Roman" w:hAnsi="Arial" w:cs="Arial"/>
          <w:b/>
          <w:lang w:val="en-US" w:eastAsia="el-GR"/>
        </w:rPr>
        <w:t>Address</w:t>
      </w:r>
      <w:r w:rsidRPr="00547FF4">
        <w:rPr>
          <w:rFonts w:ascii="Arial" w:eastAsia="Times New Roman" w:hAnsi="Arial" w:cs="Arial"/>
          <w:b/>
          <w:lang w:eastAsia="el-GR"/>
        </w:rPr>
        <w:t>»</w:t>
      </w:r>
      <w:r w:rsidRPr="00547FF4">
        <w:rPr>
          <w:rFonts w:ascii="Arial" w:eastAsia="Times New Roman" w:hAnsi="Arial" w:cs="Arial"/>
          <w:lang w:eastAsia="el-GR"/>
        </w:rPr>
        <w:t xml:space="preserve"> θα συμπληρώνεται στο τέλος της διεύθυνσης και η πόλη του ιδιοκτήτη και στο πεδίο </w:t>
      </w:r>
      <w:r w:rsidRPr="00547FF4">
        <w:rPr>
          <w:rFonts w:ascii="Arial" w:eastAsia="Times New Roman" w:hAnsi="Arial" w:cs="Arial"/>
          <w:b/>
          <w:lang w:eastAsia="el-GR"/>
        </w:rPr>
        <w:t>«</w:t>
      </w:r>
      <w:r w:rsidRPr="00547FF4">
        <w:rPr>
          <w:rFonts w:ascii="Arial" w:eastAsia="Times New Roman" w:hAnsi="Arial" w:cs="Arial"/>
          <w:b/>
          <w:lang w:val="en-US" w:eastAsia="el-GR"/>
        </w:rPr>
        <w:t>City</w:t>
      </w:r>
      <w:r w:rsidRPr="00547FF4">
        <w:rPr>
          <w:rFonts w:ascii="Arial" w:eastAsia="Times New Roman" w:hAnsi="Arial" w:cs="Arial"/>
          <w:b/>
          <w:lang w:eastAsia="el-GR"/>
        </w:rPr>
        <w:t>»</w:t>
      </w:r>
      <w:r w:rsidRPr="00547FF4">
        <w:rPr>
          <w:rFonts w:ascii="Arial" w:eastAsia="Times New Roman" w:hAnsi="Arial" w:cs="Arial"/>
          <w:lang w:eastAsia="el-GR"/>
        </w:rPr>
        <w:t xml:space="preserve"> συμπληρώνεται η λέξη </w:t>
      </w:r>
      <w:r w:rsidRPr="00547FF4">
        <w:rPr>
          <w:rFonts w:ascii="Arial" w:eastAsia="Times New Roman" w:hAnsi="Arial" w:cs="Arial"/>
          <w:b/>
          <w:lang w:eastAsia="el-GR"/>
        </w:rPr>
        <w:t>«</w:t>
      </w:r>
      <w:r w:rsidRPr="00547FF4">
        <w:rPr>
          <w:rFonts w:ascii="Arial" w:eastAsia="Times New Roman" w:hAnsi="Arial" w:cs="Arial"/>
          <w:b/>
          <w:lang w:val="en-US" w:eastAsia="el-GR"/>
        </w:rPr>
        <w:t>Recall</w:t>
      </w:r>
      <w:r w:rsidRPr="00547FF4">
        <w:rPr>
          <w:rFonts w:ascii="Arial" w:eastAsia="Times New Roman" w:hAnsi="Arial" w:cs="Arial"/>
          <w:b/>
          <w:lang w:eastAsia="el-GR"/>
        </w:rPr>
        <w:t>»</w:t>
      </w:r>
      <w:r w:rsidRPr="00547FF4">
        <w:rPr>
          <w:rFonts w:ascii="Arial" w:eastAsia="Times New Roman" w:hAnsi="Arial" w:cs="Arial"/>
          <w:lang w:eastAsia="el-GR"/>
        </w:rPr>
        <w:t>.</w:t>
      </w:r>
    </w:p>
    <w:p w:rsidR="001E0788" w:rsidRPr="00547FF4" w:rsidRDefault="001E0788" w:rsidP="00547FF4">
      <w:pPr>
        <w:pStyle w:val="ListParagraph"/>
        <w:spacing w:line="360" w:lineRule="auto"/>
        <w:rPr>
          <w:rFonts w:ascii="Arial" w:eastAsia="Times New Roman" w:hAnsi="Arial" w:cs="Arial"/>
          <w:lang w:eastAsia="el-GR"/>
        </w:rPr>
      </w:pPr>
    </w:p>
    <w:p w:rsidR="001E0788" w:rsidRPr="00547FF4" w:rsidRDefault="002B2A77" w:rsidP="00547FF4">
      <w:pPr>
        <w:pStyle w:val="ListParagraph"/>
        <w:spacing w:before="100" w:beforeAutospacing="1" w:after="100" w:afterAutospacing="1" w:line="360" w:lineRule="auto"/>
        <w:ind w:left="0"/>
        <w:jc w:val="both"/>
        <w:rPr>
          <w:rFonts w:ascii="Arial" w:eastAsia="Times New Roman" w:hAnsi="Arial" w:cs="Arial"/>
          <w:b/>
          <w:u w:val="single"/>
          <w:lang w:eastAsia="el-GR"/>
        </w:rPr>
      </w:pPr>
      <w:r>
        <w:rPr>
          <w:rFonts w:ascii="Arial" w:eastAsia="Times New Roman" w:hAnsi="Arial" w:cs="Arial"/>
          <w:b/>
          <w:u w:val="single"/>
          <w:lang w:eastAsia="el-GR"/>
        </w:rPr>
        <w:t xml:space="preserve">Β. </w:t>
      </w:r>
      <w:r w:rsidR="001E0788" w:rsidRPr="00547FF4">
        <w:rPr>
          <w:rFonts w:ascii="Arial" w:eastAsia="Times New Roman" w:hAnsi="Arial" w:cs="Arial"/>
          <w:b/>
          <w:u w:val="single"/>
          <w:lang w:eastAsia="el-GR"/>
        </w:rPr>
        <w:t xml:space="preserve">Διαδικασία Έκδοσης σε </w:t>
      </w:r>
      <w:r w:rsidR="00AC6593" w:rsidRPr="00547FF4">
        <w:rPr>
          <w:rFonts w:ascii="Arial" w:eastAsia="Times New Roman" w:hAnsi="Arial" w:cs="Arial"/>
          <w:b/>
          <w:u w:val="single"/>
          <w:lang w:eastAsia="el-GR"/>
        </w:rPr>
        <w:t xml:space="preserve">εξαρτώμενα μέλη της οικογένειας του ιδιοκτήτη </w:t>
      </w:r>
    </w:p>
    <w:p w:rsidR="001E0788" w:rsidRPr="00547FF4" w:rsidRDefault="001E0788" w:rsidP="00547FF4">
      <w:pPr>
        <w:pStyle w:val="ListParagraph"/>
        <w:spacing w:line="360" w:lineRule="auto"/>
        <w:rPr>
          <w:rFonts w:ascii="Arial" w:eastAsia="Times New Roman" w:hAnsi="Arial" w:cs="Arial"/>
          <w:lang w:eastAsia="el-GR"/>
        </w:rPr>
      </w:pPr>
    </w:p>
    <w:p w:rsidR="002B2A77" w:rsidRDefault="001E0788" w:rsidP="002B2A77">
      <w:pPr>
        <w:pStyle w:val="ListParagraph"/>
        <w:numPr>
          <w:ilvl w:val="0"/>
          <w:numId w:val="10"/>
        </w:numPr>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Η κάρτα Motion δύναται να εκδίδεται και σε όλα τα εξαρτώμενα μέλη της οικογένειας με την προσκόμιση βεβαίωσης οικογενειακής κατάστασης από τον/την Κοινοτάρχη. </w:t>
      </w:r>
      <w:r w:rsidR="00AC6593" w:rsidRPr="00547FF4">
        <w:rPr>
          <w:rFonts w:ascii="Arial" w:eastAsia="Times New Roman" w:hAnsi="Arial" w:cs="Arial"/>
          <w:lang w:eastAsia="el-GR"/>
        </w:rPr>
        <w:t>Η βεβαίωση στην οποία αναφέρονται όλα τα πιστοποιητικά που χρειάζονται, επισυνάπτεται για ευκολία αναφοράς</w:t>
      </w:r>
      <w:r w:rsidR="004E263F">
        <w:rPr>
          <w:rFonts w:ascii="Arial" w:eastAsia="Times New Roman" w:hAnsi="Arial" w:cs="Arial"/>
          <w:lang w:eastAsia="el-GR"/>
        </w:rPr>
        <w:t xml:space="preserve"> ως Παράρτημα 2. </w:t>
      </w:r>
      <w:r w:rsidR="002B2A77">
        <w:rPr>
          <w:rFonts w:ascii="Arial" w:eastAsia="Times New Roman" w:hAnsi="Arial" w:cs="Arial"/>
          <w:lang w:eastAsia="el-GR"/>
        </w:rPr>
        <w:t xml:space="preserve">Διευκρινίζεται ότι, δεν απαιτείται η ταυτόχρονη παρουσία όλων των μελών μιας οικογένειας στα σημεία πώλησης για την έκδοση της κάρτας παρά μόνο η παρουσίαση της βεβαίωσης από τον κοινοτάρχη ή αντίγραφου αυτής από κάθε αιτητή. </w:t>
      </w:r>
    </w:p>
    <w:p w:rsidR="00AC6593" w:rsidRPr="00547FF4" w:rsidRDefault="00AC6593" w:rsidP="00547FF4">
      <w:pPr>
        <w:pStyle w:val="ListParagraph"/>
        <w:spacing w:before="100" w:beforeAutospacing="1" w:after="100" w:afterAutospacing="1" w:line="360" w:lineRule="auto"/>
        <w:ind w:left="0"/>
        <w:jc w:val="both"/>
        <w:rPr>
          <w:rFonts w:ascii="Arial" w:eastAsia="Times New Roman" w:hAnsi="Arial" w:cs="Arial"/>
          <w:lang w:eastAsia="el-GR"/>
        </w:rPr>
      </w:pPr>
    </w:p>
    <w:p w:rsidR="00AC6593" w:rsidRPr="00547FF4" w:rsidRDefault="00AC6593" w:rsidP="00547FF4">
      <w:pPr>
        <w:pStyle w:val="ListParagraph"/>
        <w:numPr>
          <w:ilvl w:val="0"/>
          <w:numId w:val="10"/>
        </w:numPr>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Σημειώνεται ότι για τα εξαρτώμενα μέλη, στο πεδίο </w:t>
      </w:r>
      <w:r w:rsidRPr="00547FF4">
        <w:rPr>
          <w:rFonts w:ascii="Arial" w:eastAsia="Times New Roman" w:hAnsi="Arial" w:cs="Arial"/>
          <w:b/>
          <w:lang w:eastAsia="el-GR"/>
        </w:rPr>
        <w:t>«2nd Surname»</w:t>
      </w:r>
      <w:r w:rsidRPr="00547FF4">
        <w:rPr>
          <w:rFonts w:ascii="Arial" w:eastAsia="Times New Roman" w:hAnsi="Arial" w:cs="Arial"/>
          <w:lang w:eastAsia="el-GR"/>
        </w:rPr>
        <w:t xml:space="preserve"> θα πρέπει να συμπληρώνονται οι αριθμοί εγγραφής του μηχανοκίνητου οχήματος του αιτούντος της βεβαίωσης που προσκομίζεται - </w:t>
      </w:r>
      <w:r w:rsidRPr="00547FF4">
        <w:rPr>
          <w:rFonts w:ascii="Arial" w:eastAsia="Times New Roman" w:hAnsi="Arial" w:cs="Arial"/>
          <w:b/>
          <w:bCs/>
          <w:lang w:eastAsia="el-GR"/>
        </w:rPr>
        <w:t>ΥΠΟΧΡΕΩΤΙΚΟ ΠΕΔΙΟ</w:t>
      </w:r>
      <w:r w:rsidRPr="00547FF4">
        <w:rPr>
          <w:rFonts w:ascii="Arial" w:eastAsia="Times New Roman" w:hAnsi="Arial" w:cs="Arial"/>
          <w:lang w:eastAsia="el-GR"/>
        </w:rPr>
        <w:t>.</w:t>
      </w:r>
    </w:p>
    <w:p w:rsidR="00AC6593" w:rsidRPr="00547FF4" w:rsidRDefault="00AC6593" w:rsidP="00547FF4">
      <w:pPr>
        <w:pStyle w:val="ListParagraph"/>
        <w:spacing w:line="360" w:lineRule="auto"/>
        <w:rPr>
          <w:rFonts w:ascii="Arial" w:eastAsia="Times New Roman" w:hAnsi="Arial" w:cs="Arial"/>
          <w:lang w:eastAsia="el-GR"/>
        </w:rPr>
      </w:pPr>
    </w:p>
    <w:p w:rsidR="00AC6593" w:rsidRPr="00547FF4" w:rsidRDefault="00AC6593" w:rsidP="00547FF4">
      <w:pPr>
        <w:pStyle w:val="ListParagraph"/>
        <w:numPr>
          <w:ilvl w:val="0"/>
          <w:numId w:val="10"/>
        </w:numPr>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Στο πεδίο </w:t>
      </w:r>
      <w:r w:rsidRPr="00547FF4">
        <w:rPr>
          <w:rFonts w:ascii="Arial" w:eastAsia="Times New Roman" w:hAnsi="Arial" w:cs="Arial"/>
          <w:b/>
          <w:lang w:eastAsia="el-GR"/>
        </w:rPr>
        <w:t>«ID Number»</w:t>
      </w:r>
      <w:r w:rsidRPr="00547FF4">
        <w:rPr>
          <w:rFonts w:ascii="Arial" w:eastAsia="Times New Roman" w:hAnsi="Arial" w:cs="Arial"/>
          <w:lang w:eastAsia="el-GR"/>
        </w:rPr>
        <w:t xml:space="preserve"> θα πρέπει να καταχωρείται ο αριθμός ταυτότητας του ατόμου, με το γράμμα </w:t>
      </w:r>
      <w:r w:rsidRPr="00547FF4">
        <w:rPr>
          <w:rFonts w:ascii="Arial" w:eastAsia="Times New Roman" w:hAnsi="Arial" w:cs="Arial"/>
          <w:b/>
          <w:lang w:eastAsia="el-GR"/>
        </w:rPr>
        <w:t>«</w:t>
      </w:r>
      <w:r w:rsidR="002B2A77">
        <w:rPr>
          <w:rFonts w:ascii="Arial" w:eastAsia="Times New Roman" w:hAnsi="Arial" w:cs="Arial"/>
          <w:b/>
          <w:lang w:val="en-US" w:eastAsia="el-GR"/>
        </w:rPr>
        <w:t>RD</w:t>
      </w:r>
      <w:r w:rsidRPr="00547FF4">
        <w:rPr>
          <w:rFonts w:ascii="Arial" w:eastAsia="Times New Roman" w:hAnsi="Arial" w:cs="Arial"/>
          <w:b/>
          <w:lang w:eastAsia="el-GR"/>
        </w:rPr>
        <w:t>»</w:t>
      </w:r>
      <w:r w:rsidRPr="00547FF4">
        <w:rPr>
          <w:rFonts w:ascii="Arial" w:eastAsia="Times New Roman" w:hAnsi="Arial" w:cs="Arial"/>
          <w:lang w:eastAsia="el-GR"/>
        </w:rPr>
        <w:t xml:space="preserve"> στο τέλος - </w:t>
      </w:r>
      <w:r w:rsidRPr="00547FF4">
        <w:rPr>
          <w:rFonts w:ascii="Arial" w:eastAsia="Times New Roman" w:hAnsi="Arial" w:cs="Arial"/>
          <w:b/>
          <w:bCs/>
          <w:lang w:eastAsia="el-GR"/>
        </w:rPr>
        <w:t>ΥΠΟΧΡΕΩΤΙΚΟ ΠΕΔΙΟ</w:t>
      </w:r>
      <w:r w:rsidRPr="00547FF4">
        <w:rPr>
          <w:rFonts w:ascii="Arial" w:eastAsia="Times New Roman" w:hAnsi="Arial" w:cs="Arial"/>
          <w:lang w:eastAsia="el-GR"/>
        </w:rPr>
        <w:t>.</w:t>
      </w:r>
    </w:p>
    <w:p w:rsidR="009E47EB" w:rsidRPr="00547FF4" w:rsidRDefault="009E47EB" w:rsidP="00547FF4">
      <w:pPr>
        <w:pStyle w:val="ListParagraph"/>
        <w:spacing w:line="360" w:lineRule="auto"/>
        <w:rPr>
          <w:rFonts w:ascii="Arial" w:eastAsia="Times New Roman" w:hAnsi="Arial" w:cs="Arial"/>
          <w:lang w:eastAsia="el-GR"/>
        </w:rPr>
      </w:pPr>
    </w:p>
    <w:p w:rsidR="00E6452A" w:rsidRDefault="009E47EB" w:rsidP="00D1486E">
      <w:pPr>
        <w:pStyle w:val="ListParagraph"/>
        <w:numPr>
          <w:ilvl w:val="0"/>
          <w:numId w:val="10"/>
        </w:numPr>
        <w:spacing w:before="100" w:beforeAutospacing="1" w:after="100" w:afterAutospacing="1" w:line="360" w:lineRule="auto"/>
        <w:ind w:left="0" w:firstLine="0"/>
        <w:jc w:val="both"/>
        <w:rPr>
          <w:rFonts w:ascii="Arial" w:eastAsia="Times New Roman" w:hAnsi="Arial" w:cs="Arial"/>
          <w:lang w:eastAsia="el-GR"/>
        </w:rPr>
      </w:pPr>
      <w:r w:rsidRPr="00317220">
        <w:rPr>
          <w:rFonts w:ascii="Arial" w:eastAsia="Times New Roman" w:hAnsi="Arial" w:cs="Arial"/>
          <w:lang w:eastAsia="el-GR"/>
        </w:rPr>
        <w:t xml:space="preserve">Μαθητική κάρτα – </w:t>
      </w:r>
      <w:bookmarkStart w:id="2" w:name="_Hlk189741165"/>
      <w:r w:rsidRPr="00317220">
        <w:rPr>
          <w:rFonts w:ascii="Arial" w:eastAsia="Times New Roman" w:hAnsi="Arial" w:cs="Arial"/>
          <w:lang w:eastAsia="el-GR"/>
        </w:rPr>
        <w:t xml:space="preserve">1 </w:t>
      </w:r>
      <w:r w:rsidRPr="00317220">
        <w:rPr>
          <w:rFonts w:ascii="Arial" w:eastAsia="Times New Roman" w:hAnsi="Arial" w:cs="Arial"/>
          <w:lang w:val="en-US" w:eastAsia="el-GR"/>
        </w:rPr>
        <w:t>Year</w:t>
      </w:r>
      <w:r w:rsidRPr="00317220">
        <w:rPr>
          <w:rFonts w:ascii="Arial" w:eastAsia="Times New Roman" w:hAnsi="Arial" w:cs="Arial"/>
          <w:lang w:eastAsia="el-GR"/>
        </w:rPr>
        <w:t xml:space="preserve"> </w:t>
      </w:r>
      <w:r w:rsidRPr="00317220">
        <w:rPr>
          <w:rFonts w:ascii="Arial" w:eastAsia="Times New Roman" w:hAnsi="Arial" w:cs="Arial"/>
          <w:lang w:val="en-US" w:eastAsia="el-GR"/>
        </w:rPr>
        <w:t>Recall</w:t>
      </w:r>
      <w:r w:rsidRPr="00317220">
        <w:rPr>
          <w:rFonts w:ascii="Arial" w:eastAsia="Times New Roman" w:hAnsi="Arial" w:cs="Arial"/>
          <w:lang w:eastAsia="el-GR"/>
        </w:rPr>
        <w:t xml:space="preserve"> – </w:t>
      </w:r>
      <w:r w:rsidRPr="00317220">
        <w:rPr>
          <w:rFonts w:ascii="Arial" w:eastAsia="Times New Roman" w:hAnsi="Arial" w:cs="Arial"/>
          <w:lang w:val="en-US" w:eastAsia="el-GR"/>
        </w:rPr>
        <w:t>Pupil</w:t>
      </w:r>
      <w:bookmarkEnd w:id="2"/>
      <w:r w:rsidRPr="00317220">
        <w:rPr>
          <w:rFonts w:ascii="Arial" w:eastAsia="Times New Roman" w:hAnsi="Arial" w:cs="Arial"/>
          <w:lang w:eastAsia="el-GR"/>
        </w:rPr>
        <w:t>: ο νέος τίτλος όταν εισαχθεί στο σύστημα τηλεματικής θα χρησιμοποιείται για την έκδοση μαθητικής κάρτας «</w:t>
      </w:r>
      <w:r w:rsidRPr="00317220">
        <w:rPr>
          <w:rFonts w:ascii="Arial" w:eastAsia="Times New Roman" w:hAnsi="Arial" w:cs="Arial"/>
          <w:lang w:val="en-US" w:eastAsia="el-GR"/>
        </w:rPr>
        <w:t>Motion</w:t>
      </w:r>
      <w:r w:rsidRPr="00317220">
        <w:rPr>
          <w:rFonts w:ascii="Arial" w:eastAsia="Times New Roman" w:hAnsi="Arial" w:cs="Arial"/>
          <w:lang w:eastAsia="el-GR"/>
        </w:rPr>
        <w:t>». Θα έχει διάρκεια ενός έτους από την ημερομηνία έκδοσης της. Η επιδότηση της μαθητικής κάρτας ανέρχεται στα €1</w:t>
      </w:r>
      <w:r w:rsidR="00317220" w:rsidRPr="00317220">
        <w:rPr>
          <w:rFonts w:ascii="Arial" w:eastAsia="Times New Roman" w:hAnsi="Arial" w:cs="Arial"/>
          <w:lang w:eastAsia="el-GR"/>
        </w:rPr>
        <w:t xml:space="preserve">70 χωρίς χρέωση για το μαθητή. </w:t>
      </w:r>
    </w:p>
    <w:p w:rsidR="00317220" w:rsidRPr="00317220" w:rsidRDefault="00317220" w:rsidP="00317220">
      <w:pPr>
        <w:pStyle w:val="ListParagraph"/>
        <w:spacing w:before="100" w:beforeAutospacing="1" w:after="100" w:afterAutospacing="1" w:line="360" w:lineRule="auto"/>
        <w:ind w:left="0"/>
        <w:jc w:val="both"/>
        <w:rPr>
          <w:rFonts w:ascii="Arial" w:eastAsia="Times New Roman" w:hAnsi="Arial" w:cs="Arial"/>
          <w:lang w:eastAsia="el-GR"/>
        </w:rPr>
      </w:pPr>
    </w:p>
    <w:p w:rsidR="00317220" w:rsidRPr="00317220" w:rsidRDefault="00E6452A" w:rsidP="00317220">
      <w:pPr>
        <w:pStyle w:val="ListParagraph"/>
        <w:numPr>
          <w:ilvl w:val="0"/>
          <w:numId w:val="10"/>
        </w:numPr>
        <w:ind w:left="0" w:firstLine="0"/>
        <w:jc w:val="both"/>
        <w:rPr>
          <w:rFonts w:ascii="Arial" w:eastAsia="Times New Roman" w:hAnsi="Arial" w:cs="Arial"/>
          <w:lang w:eastAsia="el-GR"/>
        </w:rPr>
      </w:pPr>
      <w:r w:rsidRPr="00317220">
        <w:rPr>
          <w:rFonts w:ascii="Arial" w:eastAsia="Times New Roman" w:hAnsi="Arial" w:cs="Arial"/>
          <w:lang w:eastAsia="el-GR"/>
        </w:rPr>
        <w:t>Νοείται ότι, η μαθητική κάρτα θα είναι προσωποποιημένη κάρτα «</w:t>
      </w:r>
      <w:r w:rsidRPr="00317220">
        <w:rPr>
          <w:rFonts w:ascii="Arial" w:eastAsia="Times New Roman" w:hAnsi="Arial" w:cs="Arial"/>
          <w:lang w:val="en-US" w:eastAsia="el-GR"/>
        </w:rPr>
        <w:t>Motion</w:t>
      </w:r>
      <w:r w:rsidR="00311806" w:rsidRPr="00317220">
        <w:rPr>
          <w:rFonts w:ascii="Arial" w:eastAsia="Times New Roman" w:hAnsi="Arial" w:cs="Arial"/>
          <w:lang w:eastAsia="el-GR"/>
        </w:rPr>
        <w:t xml:space="preserve">», χωρίς φωτογραφία. </w:t>
      </w:r>
      <w:r w:rsidR="00317220" w:rsidRPr="00317220">
        <w:rPr>
          <w:rFonts w:ascii="Arial" w:eastAsia="Times New Roman" w:hAnsi="Arial" w:cs="Arial"/>
          <w:lang w:eastAsia="el-GR"/>
        </w:rPr>
        <w:t xml:space="preserve">Σημειώνεται ότι, για την έκδοση της μαθητικής κάρτας δεν απαιτείται η φυσική παρουσία των ανήλικων παιδιών εφόσον δεν επιτρέπεται η χρήση της φωτογραφίας στη κάρτα. </w:t>
      </w:r>
    </w:p>
    <w:p w:rsidR="00547FF4" w:rsidRPr="00D761E2" w:rsidRDefault="00547FF4" w:rsidP="00547FF4">
      <w:pPr>
        <w:pStyle w:val="ListParagraph"/>
        <w:rPr>
          <w:rFonts w:ascii="Arial" w:eastAsia="Times New Roman" w:hAnsi="Arial" w:cs="Arial"/>
          <w:b/>
          <w:lang w:eastAsia="el-GR"/>
        </w:rPr>
      </w:pPr>
    </w:p>
    <w:p w:rsidR="00D761E2" w:rsidRDefault="00547FF4" w:rsidP="00F4134E">
      <w:pPr>
        <w:pStyle w:val="ListParagraph"/>
        <w:spacing w:before="100" w:beforeAutospacing="1" w:after="100" w:afterAutospacing="1" w:line="360" w:lineRule="auto"/>
        <w:ind w:left="0"/>
        <w:jc w:val="both"/>
        <w:rPr>
          <w:rFonts w:ascii="Arial" w:eastAsia="Times New Roman" w:hAnsi="Arial" w:cs="Arial"/>
          <w:b/>
          <w:lang w:eastAsia="el-GR"/>
        </w:rPr>
      </w:pPr>
      <w:r w:rsidRPr="00D761E2">
        <w:rPr>
          <w:rFonts w:ascii="Arial" w:eastAsia="Times New Roman" w:hAnsi="Arial" w:cs="Arial"/>
          <w:b/>
          <w:lang w:eastAsia="el-GR"/>
        </w:rPr>
        <w:t xml:space="preserve">Σημειώνεται ότι, </w:t>
      </w:r>
      <w:r w:rsidR="00F4134E">
        <w:rPr>
          <w:rFonts w:ascii="Arial" w:eastAsia="Times New Roman" w:hAnsi="Arial" w:cs="Arial"/>
          <w:b/>
          <w:lang w:eastAsia="el-GR"/>
        </w:rPr>
        <w:t xml:space="preserve">για τους αιτούντες που έχουν ήδη στη κατοχή τους μαθητική κάρτα για τη σχολική χρονιά 2024-2025, δεν θα εκδίδεται καινούρια κάρτα </w:t>
      </w:r>
      <w:r w:rsidR="00F4134E" w:rsidRPr="00F4134E">
        <w:rPr>
          <w:rFonts w:ascii="Arial" w:eastAsia="Times New Roman" w:hAnsi="Arial" w:cs="Arial"/>
          <w:b/>
          <w:lang w:eastAsia="el-GR"/>
        </w:rPr>
        <w:t>1 Year Recall – Pupil</w:t>
      </w:r>
      <w:r w:rsidR="00F4134E">
        <w:rPr>
          <w:rFonts w:ascii="Arial" w:eastAsia="Times New Roman" w:hAnsi="Arial" w:cs="Arial"/>
          <w:b/>
          <w:lang w:eastAsia="el-GR"/>
        </w:rPr>
        <w:t xml:space="preserve">. </w:t>
      </w:r>
    </w:p>
    <w:p w:rsidR="00547FF4" w:rsidRPr="00D761E2" w:rsidRDefault="00F4134E" w:rsidP="00F4134E">
      <w:pPr>
        <w:pStyle w:val="ListParagraph"/>
        <w:spacing w:before="100" w:beforeAutospacing="1" w:after="100" w:afterAutospacing="1" w:line="360" w:lineRule="auto"/>
        <w:ind w:left="0"/>
        <w:jc w:val="both"/>
        <w:rPr>
          <w:rFonts w:ascii="Arial" w:eastAsia="Times New Roman" w:hAnsi="Arial" w:cs="Arial"/>
          <w:b/>
          <w:lang w:eastAsia="el-GR"/>
        </w:rPr>
      </w:pPr>
      <w:r w:rsidRPr="004E263F">
        <w:rPr>
          <w:rFonts w:ascii="Arial" w:eastAsia="Times New Roman" w:hAnsi="Arial" w:cs="Arial"/>
          <w:b/>
          <w:lang w:eastAsia="el-GR"/>
        </w:rPr>
        <w:t>Θ</w:t>
      </w:r>
      <w:r w:rsidR="00820556" w:rsidRPr="004E263F">
        <w:rPr>
          <w:rFonts w:ascii="Arial" w:eastAsia="Times New Roman" w:hAnsi="Arial" w:cs="Arial"/>
          <w:b/>
          <w:lang w:eastAsia="el-GR"/>
        </w:rPr>
        <w:t>α πρέπει να ε</w:t>
      </w:r>
      <w:r w:rsidRPr="004E263F">
        <w:rPr>
          <w:rFonts w:ascii="Arial" w:eastAsia="Times New Roman" w:hAnsi="Arial" w:cs="Arial"/>
          <w:b/>
          <w:lang w:eastAsia="el-GR"/>
        </w:rPr>
        <w:t>νημερώνονται ότι</w:t>
      </w:r>
      <w:r w:rsidR="00820556" w:rsidRPr="004E263F">
        <w:rPr>
          <w:rFonts w:ascii="Arial" w:eastAsia="Times New Roman" w:hAnsi="Arial" w:cs="Arial"/>
          <w:b/>
          <w:lang w:eastAsia="el-GR"/>
        </w:rPr>
        <w:t xml:space="preserve">, </w:t>
      </w:r>
      <w:r w:rsidRPr="004E263F">
        <w:rPr>
          <w:rFonts w:ascii="Arial" w:eastAsia="Times New Roman" w:hAnsi="Arial" w:cs="Arial"/>
          <w:b/>
          <w:lang w:eastAsia="el-GR"/>
        </w:rPr>
        <w:t>σε περίπτωση που</w:t>
      </w:r>
      <w:r w:rsidR="00D761E2" w:rsidRPr="004E263F">
        <w:rPr>
          <w:rFonts w:ascii="Arial" w:eastAsia="Times New Roman" w:hAnsi="Arial" w:cs="Arial"/>
          <w:b/>
          <w:lang w:eastAsia="el-GR"/>
        </w:rPr>
        <w:t xml:space="preserve"> διαπιστωθεί σε κατοπινό στάδιο από οποιονδήποτε</w:t>
      </w:r>
      <w:r w:rsidR="00820556" w:rsidRPr="004E263F">
        <w:rPr>
          <w:rFonts w:ascii="Arial" w:eastAsia="Times New Roman" w:hAnsi="Arial" w:cs="Arial"/>
          <w:b/>
          <w:lang w:eastAsia="el-GR"/>
        </w:rPr>
        <w:t xml:space="preserve">, </w:t>
      </w:r>
      <w:r w:rsidR="00D761E2" w:rsidRPr="004E263F">
        <w:rPr>
          <w:rFonts w:ascii="Arial" w:eastAsia="Times New Roman" w:hAnsi="Arial" w:cs="Arial"/>
          <w:b/>
          <w:lang w:eastAsia="el-GR"/>
        </w:rPr>
        <w:t xml:space="preserve">ότι </w:t>
      </w:r>
      <w:r w:rsidRPr="004E263F">
        <w:rPr>
          <w:rFonts w:ascii="Arial" w:eastAsia="Times New Roman" w:hAnsi="Arial" w:cs="Arial"/>
          <w:b/>
          <w:lang w:eastAsia="el-GR"/>
        </w:rPr>
        <w:t>είχαν στη κατοχή τους</w:t>
      </w:r>
      <w:r w:rsidR="00820556" w:rsidRPr="004E263F">
        <w:rPr>
          <w:rFonts w:ascii="Arial" w:eastAsia="Times New Roman" w:hAnsi="Arial" w:cs="Arial"/>
          <w:b/>
          <w:lang w:eastAsia="el-GR"/>
        </w:rPr>
        <w:t xml:space="preserve"> μαθητικές κάρτες για τη σχολική χρονιά 2024-2025</w:t>
      </w:r>
      <w:r w:rsidRPr="004E263F">
        <w:rPr>
          <w:rFonts w:ascii="Arial" w:eastAsia="Times New Roman" w:hAnsi="Arial" w:cs="Arial"/>
          <w:b/>
          <w:lang w:eastAsia="el-GR"/>
        </w:rPr>
        <w:t>,</w:t>
      </w:r>
      <w:r w:rsidR="00820556" w:rsidRPr="004E263F">
        <w:rPr>
          <w:rFonts w:ascii="Arial" w:eastAsia="Times New Roman" w:hAnsi="Arial" w:cs="Arial"/>
          <w:b/>
          <w:lang w:eastAsia="el-GR"/>
        </w:rPr>
        <w:t xml:space="preserve"> οι καινούριες 1 </w:t>
      </w:r>
      <w:r w:rsidR="00820556" w:rsidRPr="004E263F">
        <w:rPr>
          <w:rFonts w:ascii="Arial" w:eastAsia="Times New Roman" w:hAnsi="Arial" w:cs="Arial"/>
          <w:b/>
          <w:lang w:val="en-US" w:eastAsia="el-GR"/>
        </w:rPr>
        <w:t>Year</w:t>
      </w:r>
      <w:r w:rsidR="00820556" w:rsidRPr="00317220">
        <w:rPr>
          <w:rFonts w:ascii="Arial" w:eastAsia="Times New Roman" w:hAnsi="Arial" w:cs="Arial"/>
          <w:b/>
          <w:lang w:eastAsia="el-GR"/>
        </w:rPr>
        <w:t xml:space="preserve"> </w:t>
      </w:r>
      <w:r w:rsidR="00820556" w:rsidRPr="004E263F">
        <w:rPr>
          <w:rFonts w:ascii="Arial" w:eastAsia="Times New Roman" w:hAnsi="Arial" w:cs="Arial"/>
          <w:b/>
          <w:lang w:val="en-US" w:eastAsia="el-GR"/>
        </w:rPr>
        <w:t>Recall</w:t>
      </w:r>
      <w:r w:rsidR="00820556" w:rsidRPr="00317220">
        <w:rPr>
          <w:rFonts w:ascii="Arial" w:eastAsia="Times New Roman" w:hAnsi="Arial" w:cs="Arial"/>
          <w:b/>
          <w:lang w:eastAsia="el-GR"/>
        </w:rPr>
        <w:t xml:space="preserve"> – </w:t>
      </w:r>
      <w:r w:rsidR="00820556" w:rsidRPr="004E263F">
        <w:rPr>
          <w:rFonts w:ascii="Arial" w:eastAsia="Times New Roman" w:hAnsi="Arial" w:cs="Arial"/>
          <w:b/>
          <w:lang w:val="en-US" w:eastAsia="el-GR"/>
        </w:rPr>
        <w:t>Pupil</w:t>
      </w:r>
      <w:r w:rsidR="00820556" w:rsidRPr="004E263F">
        <w:rPr>
          <w:rFonts w:ascii="Arial" w:eastAsia="Times New Roman" w:hAnsi="Arial" w:cs="Arial"/>
          <w:b/>
          <w:lang w:eastAsia="el-GR"/>
        </w:rPr>
        <w:t xml:space="preserve"> θα ακυρώνονται.</w:t>
      </w:r>
      <w:r w:rsidR="00820556">
        <w:rPr>
          <w:rFonts w:ascii="Arial" w:eastAsia="Times New Roman" w:hAnsi="Arial" w:cs="Arial"/>
          <w:b/>
          <w:lang w:eastAsia="el-GR"/>
        </w:rPr>
        <w:t xml:space="preserve"> </w:t>
      </w:r>
    </w:p>
    <w:p w:rsidR="00B440FE" w:rsidRPr="00547FF4" w:rsidRDefault="002B2A77" w:rsidP="00547FF4">
      <w:pPr>
        <w:spacing w:before="100" w:beforeAutospacing="1" w:after="100" w:afterAutospacing="1" w:line="360" w:lineRule="auto"/>
        <w:jc w:val="both"/>
        <w:outlineLvl w:val="2"/>
        <w:rPr>
          <w:rFonts w:ascii="Arial" w:eastAsia="Times New Roman" w:hAnsi="Arial" w:cs="Arial"/>
          <w:b/>
          <w:bCs/>
          <w:u w:val="single"/>
          <w:lang w:eastAsia="el-GR"/>
        </w:rPr>
      </w:pPr>
      <w:r>
        <w:rPr>
          <w:rFonts w:ascii="Arial" w:eastAsia="Times New Roman" w:hAnsi="Arial" w:cs="Arial"/>
          <w:b/>
          <w:bCs/>
          <w:u w:val="single"/>
          <w:lang w:eastAsia="el-GR"/>
        </w:rPr>
        <w:t xml:space="preserve">Γ. </w:t>
      </w:r>
      <w:r w:rsidR="00B440FE" w:rsidRPr="00547FF4">
        <w:rPr>
          <w:rFonts w:ascii="Arial" w:eastAsia="Times New Roman" w:hAnsi="Arial" w:cs="Arial"/>
          <w:b/>
          <w:bCs/>
          <w:u w:val="single"/>
          <w:lang w:eastAsia="el-GR"/>
        </w:rPr>
        <w:t>Διαδικασία Ακύρωσης</w:t>
      </w:r>
    </w:p>
    <w:p w:rsidR="00941841" w:rsidRPr="00547FF4" w:rsidRDefault="00B440FE" w:rsidP="00547FF4">
      <w:pPr>
        <w:numPr>
          <w:ilvl w:val="0"/>
          <w:numId w:val="6"/>
        </w:numPr>
        <w:tabs>
          <w:tab w:val="clear" w:pos="720"/>
          <w:tab w:val="num" w:pos="0"/>
        </w:tabs>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Ο </w:t>
      </w:r>
      <w:r w:rsidRPr="00547FF4">
        <w:rPr>
          <w:rFonts w:ascii="Arial" w:eastAsia="Times New Roman" w:hAnsi="Arial" w:cs="Arial"/>
          <w:b/>
          <w:bCs/>
          <w:lang w:eastAsia="el-GR"/>
        </w:rPr>
        <w:t>Τομέας Δημόσιων Επιβατικών Μεταφορών (ΤΔΕΜ)</w:t>
      </w:r>
      <w:r w:rsidRPr="00547FF4">
        <w:rPr>
          <w:rFonts w:ascii="Arial" w:eastAsia="Times New Roman" w:hAnsi="Arial" w:cs="Arial"/>
          <w:lang w:eastAsia="el-GR"/>
        </w:rPr>
        <w:t xml:space="preserve"> θα αποστέλλει λίστα με τις εκδοθείσες κάρτες «Motion» στο ΤΟΜ, ώστε να επιβεβαι</w:t>
      </w:r>
      <w:r w:rsidR="00941841" w:rsidRPr="00547FF4">
        <w:rPr>
          <w:rFonts w:ascii="Arial" w:eastAsia="Times New Roman" w:hAnsi="Arial" w:cs="Arial"/>
          <w:lang w:eastAsia="el-GR"/>
        </w:rPr>
        <w:t>ώνεται η ανάκληση και</w:t>
      </w:r>
      <w:r w:rsidRPr="00547FF4">
        <w:rPr>
          <w:rFonts w:ascii="Arial" w:eastAsia="Times New Roman" w:hAnsi="Arial" w:cs="Arial"/>
          <w:lang w:eastAsia="el-GR"/>
        </w:rPr>
        <w:t xml:space="preserve"> η ακινητοποίηση των οχημάτων. Στη συνέχεια, θα προχωρεί στην ακύρωση των καρτών των ιδιοκτητών οχημάτων για τα οποία η ανάκληση έχει ολοκληρωθεί και η σχετική καταγραφή έχει ενημερωθεί στο σύστημα του ΤΟΜ.</w:t>
      </w:r>
      <w:r w:rsidR="00F15A99" w:rsidRPr="00547FF4">
        <w:rPr>
          <w:rFonts w:ascii="Arial" w:eastAsia="Times New Roman" w:hAnsi="Arial" w:cs="Arial"/>
          <w:lang w:eastAsia="el-GR"/>
        </w:rPr>
        <w:t xml:space="preserve"> Ο ΤΔΕΜ θα αποστέλλει ηλεκτρονικό μήνυμα στους ιδιοκτήτες οχημάτων των οποίων οι κάρτες ακυρώνονται.</w:t>
      </w:r>
    </w:p>
    <w:p w:rsidR="004E263F" w:rsidRDefault="00B440FE" w:rsidP="004E263F">
      <w:pPr>
        <w:numPr>
          <w:ilvl w:val="0"/>
          <w:numId w:val="6"/>
        </w:numPr>
        <w:tabs>
          <w:tab w:val="clear" w:pos="720"/>
          <w:tab w:val="num" w:pos="0"/>
        </w:tabs>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Ο έλεγχος θα πραγματοποιείται </w:t>
      </w:r>
      <w:r w:rsidRPr="00547FF4">
        <w:rPr>
          <w:rFonts w:ascii="Arial" w:eastAsia="Times New Roman" w:hAnsi="Arial" w:cs="Arial"/>
          <w:b/>
          <w:bCs/>
          <w:lang w:eastAsia="el-GR"/>
        </w:rPr>
        <w:t>στο τέλος κάθε μήνα</w:t>
      </w:r>
      <w:r w:rsidRPr="00547FF4">
        <w:rPr>
          <w:rFonts w:ascii="Arial" w:eastAsia="Times New Roman" w:hAnsi="Arial" w:cs="Arial"/>
          <w:lang w:eastAsia="el-GR"/>
        </w:rPr>
        <w:t xml:space="preserve">. Σε περιπτώσεις όπου η ανάκληση ολοκληρωθεί </w:t>
      </w:r>
      <w:r w:rsidRPr="00547FF4">
        <w:rPr>
          <w:rFonts w:ascii="Arial" w:eastAsia="Times New Roman" w:hAnsi="Arial" w:cs="Arial"/>
          <w:b/>
          <w:bCs/>
          <w:lang w:eastAsia="el-GR"/>
        </w:rPr>
        <w:t>νωρίτερα</w:t>
      </w:r>
      <w:r w:rsidRPr="00547FF4">
        <w:rPr>
          <w:rFonts w:ascii="Arial" w:eastAsia="Times New Roman" w:hAnsi="Arial" w:cs="Arial"/>
          <w:lang w:eastAsia="el-GR"/>
        </w:rPr>
        <w:t xml:space="preserve"> από το τέλος του μήνα, η ακύρωση της κάρτας θα γίνεται στην προγραμματισμένη μηνιαία διαδικασία ελέγχου.</w:t>
      </w:r>
      <w:r w:rsidR="00941841" w:rsidRPr="00547FF4">
        <w:rPr>
          <w:rFonts w:ascii="Arial" w:eastAsia="Times New Roman" w:hAnsi="Arial" w:cs="Arial"/>
          <w:lang w:eastAsia="el-GR"/>
        </w:rPr>
        <w:t xml:space="preserve"> </w:t>
      </w:r>
    </w:p>
    <w:p w:rsidR="004E263F" w:rsidRPr="00547FF4" w:rsidRDefault="004E263F" w:rsidP="004E263F">
      <w:pPr>
        <w:spacing w:before="100" w:beforeAutospacing="1" w:after="100" w:afterAutospacing="1" w:line="360" w:lineRule="auto"/>
        <w:jc w:val="both"/>
        <w:rPr>
          <w:rFonts w:ascii="Arial" w:eastAsia="Times New Roman" w:hAnsi="Arial" w:cs="Arial"/>
          <w:lang w:eastAsia="el-GR"/>
        </w:rPr>
      </w:pPr>
      <w:r w:rsidRPr="004E263F">
        <w:rPr>
          <w:rFonts w:ascii="Arial" w:eastAsia="Times New Roman" w:hAnsi="Arial" w:cs="Arial"/>
          <w:b/>
          <w:bCs/>
          <w:lang w:eastAsia="el-GR"/>
        </w:rPr>
        <w:t>Παράδειγμα:</w:t>
      </w:r>
      <w:r w:rsidRPr="004E263F">
        <w:rPr>
          <w:rFonts w:ascii="Arial" w:eastAsia="Times New Roman" w:hAnsi="Arial" w:cs="Arial"/>
          <w:lang w:eastAsia="el-GR"/>
        </w:rPr>
        <w:t xml:space="preserve"> Εάν η ανάκληση ενός οχήματος ολοκληρωθεί στις </w:t>
      </w:r>
      <w:r w:rsidRPr="004E263F">
        <w:rPr>
          <w:rFonts w:ascii="Arial" w:eastAsia="Times New Roman" w:hAnsi="Arial" w:cs="Arial"/>
          <w:b/>
          <w:bCs/>
          <w:lang w:eastAsia="el-GR"/>
        </w:rPr>
        <w:t>15 Φεβρουαρίου</w:t>
      </w:r>
      <w:r w:rsidRPr="004E263F">
        <w:rPr>
          <w:rFonts w:ascii="Arial" w:eastAsia="Times New Roman" w:hAnsi="Arial" w:cs="Arial"/>
          <w:lang w:eastAsia="el-GR"/>
        </w:rPr>
        <w:t xml:space="preserve">, η κάρτα θα παραμείνει σε ισχύ μέχρι την </w:t>
      </w:r>
      <w:r w:rsidRPr="004E263F">
        <w:rPr>
          <w:rFonts w:ascii="Arial" w:eastAsia="Times New Roman" w:hAnsi="Arial" w:cs="Arial"/>
          <w:b/>
          <w:bCs/>
          <w:lang w:eastAsia="el-GR"/>
        </w:rPr>
        <w:t>1η Μαρτίου</w:t>
      </w:r>
      <w:r w:rsidRPr="004E263F">
        <w:rPr>
          <w:rFonts w:ascii="Arial" w:eastAsia="Times New Roman" w:hAnsi="Arial" w:cs="Arial"/>
          <w:lang w:eastAsia="el-GR"/>
        </w:rPr>
        <w:t xml:space="preserve"> (ημερομηνία ελέγχου).</w:t>
      </w:r>
    </w:p>
    <w:p w:rsidR="004E263F" w:rsidRPr="004E263F" w:rsidRDefault="009B2DBA" w:rsidP="004E263F">
      <w:pPr>
        <w:numPr>
          <w:ilvl w:val="0"/>
          <w:numId w:val="6"/>
        </w:numPr>
        <w:tabs>
          <w:tab w:val="clear" w:pos="720"/>
          <w:tab w:val="num" w:pos="0"/>
        </w:tabs>
        <w:spacing w:before="100" w:beforeAutospacing="1" w:after="100" w:afterAutospacing="1" w:line="360" w:lineRule="auto"/>
        <w:ind w:left="0" w:firstLine="0"/>
        <w:jc w:val="both"/>
        <w:rPr>
          <w:rFonts w:ascii="Arial" w:eastAsia="Times New Roman" w:hAnsi="Arial" w:cs="Arial"/>
          <w:lang w:eastAsia="el-GR"/>
        </w:rPr>
      </w:pPr>
      <w:r w:rsidRPr="00820556">
        <w:rPr>
          <w:rFonts w:ascii="Arial" w:eastAsia="Times New Roman" w:hAnsi="Arial" w:cs="Arial"/>
          <w:b/>
          <w:lang w:eastAsia="el-GR"/>
        </w:rPr>
        <w:t>Οι Ανάδοχες Εταιρείες δεν θα προχωρούν σε ακύρωση κάρτας εάν δεν έχουν πρώτα την έγκριση της Αναθέτουσας Αρχής</w:t>
      </w:r>
      <w:r w:rsidRPr="00547FF4">
        <w:rPr>
          <w:rFonts w:ascii="Arial" w:eastAsia="Times New Roman" w:hAnsi="Arial" w:cs="Arial"/>
          <w:lang w:eastAsia="el-GR"/>
        </w:rPr>
        <w:t xml:space="preserve">. </w:t>
      </w:r>
    </w:p>
    <w:p w:rsidR="00B440FE" w:rsidRPr="00547FF4" w:rsidRDefault="00B440FE" w:rsidP="00547FF4">
      <w:pPr>
        <w:numPr>
          <w:ilvl w:val="0"/>
          <w:numId w:val="6"/>
        </w:numPr>
        <w:tabs>
          <w:tab w:val="clear" w:pos="720"/>
          <w:tab w:val="num" w:pos="0"/>
        </w:tabs>
        <w:spacing w:before="100" w:beforeAutospacing="1" w:after="100" w:afterAutospacing="1" w:line="360" w:lineRule="auto"/>
        <w:ind w:left="0" w:firstLine="0"/>
        <w:jc w:val="both"/>
        <w:rPr>
          <w:rFonts w:ascii="Arial" w:eastAsia="Times New Roman" w:hAnsi="Arial" w:cs="Arial"/>
          <w:lang w:eastAsia="el-GR"/>
        </w:rPr>
      </w:pPr>
      <w:r w:rsidRPr="00547FF4">
        <w:rPr>
          <w:rFonts w:ascii="Arial" w:eastAsia="Times New Roman" w:hAnsi="Arial" w:cs="Arial"/>
          <w:lang w:eastAsia="el-GR"/>
        </w:rPr>
        <w:t xml:space="preserve">Οι </w:t>
      </w:r>
      <w:r w:rsidRPr="00547FF4">
        <w:rPr>
          <w:rFonts w:ascii="Arial" w:eastAsia="Times New Roman" w:hAnsi="Arial" w:cs="Arial"/>
          <w:b/>
          <w:bCs/>
          <w:lang w:eastAsia="el-GR"/>
        </w:rPr>
        <w:t>Ανάδοχες Εταιρείες</w:t>
      </w:r>
      <w:r w:rsidRPr="00547FF4">
        <w:rPr>
          <w:rFonts w:ascii="Arial" w:eastAsia="Times New Roman" w:hAnsi="Arial" w:cs="Arial"/>
          <w:lang w:eastAsia="el-GR"/>
        </w:rPr>
        <w:t xml:space="preserve"> καλούνται να:</w:t>
      </w:r>
    </w:p>
    <w:p w:rsidR="00042674" w:rsidRPr="00547FF4" w:rsidRDefault="004E26DB" w:rsidP="00547FF4">
      <w:pPr>
        <w:numPr>
          <w:ilvl w:val="1"/>
          <w:numId w:val="8"/>
        </w:numPr>
        <w:spacing w:before="100" w:beforeAutospacing="1" w:after="100" w:afterAutospacing="1" w:line="360" w:lineRule="auto"/>
        <w:jc w:val="both"/>
        <w:rPr>
          <w:rFonts w:ascii="Arial" w:eastAsia="Times New Roman" w:hAnsi="Arial" w:cs="Arial"/>
          <w:lang w:eastAsia="el-GR"/>
        </w:rPr>
      </w:pPr>
      <w:r w:rsidRPr="00547FF4">
        <w:rPr>
          <w:rFonts w:ascii="Arial" w:eastAsia="Times New Roman" w:hAnsi="Arial" w:cs="Arial"/>
          <w:lang w:eastAsia="el-GR"/>
        </w:rPr>
        <w:t xml:space="preserve">Εφαρμόζουν </w:t>
      </w:r>
      <w:r w:rsidR="00042674" w:rsidRPr="00547FF4">
        <w:rPr>
          <w:rFonts w:ascii="Arial" w:eastAsia="Times New Roman" w:hAnsi="Arial" w:cs="Arial"/>
          <w:lang w:eastAsia="el-GR"/>
        </w:rPr>
        <w:t>στον απόλυτο βαθμό την υφιστάμενη τιμολογιακή πολιτική σχετικά με τους δικαιούχους.</w:t>
      </w:r>
    </w:p>
    <w:p w:rsidR="00B440FE" w:rsidRPr="00547FF4" w:rsidRDefault="00B440FE" w:rsidP="00547FF4">
      <w:pPr>
        <w:numPr>
          <w:ilvl w:val="1"/>
          <w:numId w:val="8"/>
        </w:numPr>
        <w:spacing w:before="100" w:beforeAutospacing="1" w:after="100" w:afterAutospacing="1" w:line="360" w:lineRule="auto"/>
        <w:jc w:val="both"/>
        <w:rPr>
          <w:rFonts w:ascii="Arial" w:eastAsia="Times New Roman" w:hAnsi="Arial" w:cs="Arial"/>
          <w:lang w:eastAsia="el-GR"/>
        </w:rPr>
      </w:pPr>
      <w:r w:rsidRPr="00547FF4">
        <w:rPr>
          <w:rFonts w:ascii="Arial" w:eastAsia="Times New Roman" w:hAnsi="Arial" w:cs="Arial"/>
          <w:b/>
          <w:bCs/>
          <w:lang w:eastAsia="el-GR"/>
        </w:rPr>
        <w:t>Αποστέλλουν στον ΤΔΕΜ</w:t>
      </w:r>
      <w:r w:rsidRPr="00547FF4">
        <w:rPr>
          <w:rFonts w:ascii="Arial" w:eastAsia="Times New Roman" w:hAnsi="Arial" w:cs="Arial"/>
          <w:lang w:eastAsia="el-GR"/>
        </w:rPr>
        <w:t xml:space="preserve"> αναφορές με τις εκδοθείσες κάρτες ανακλήσεων </w:t>
      </w:r>
      <w:r w:rsidRPr="00547FF4">
        <w:rPr>
          <w:rFonts w:ascii="Arial" w:eastAsia="Times New Roman" w:hAnsi="Arial" w:cs="Arial"/>
          <w:b/>
          <w:bCs/>
          <w:lang w:eastAsia="el-GR"/>
        </w:rPr>
        <w:t>ανά δεκαπενθήμερο</w:t>
      </w:r>
      <w:r w:rsidRPr="00547FF4">
        <w:rPr>
          <w:rFonts w:ascii="Arial" w:eastAsia="Times New Roman" w:hAnsi="Arial" w:cs="Arial"/>
          <w:lang w:eastAsia="el-GR"/>
        </w:rPr>
        <w:t>.</w:t>
      </w:r>
    </w:p>
    <w:p w:rsidR="00B440FE" w:rsidRPr="00547FF4" w:rsidRDefault="00B440FE" w:rsidP="00547FF4">
      <w:pPr>
        <w:numPr>
          <w:ilvl w:val="1"/>
          <w:numId w:val="8"/>
        </w:numPr>
        <w:spacing w:before="100" w:beforeAutospacing="1" w:after="100" w:afterAutospacing="1" w:line="360" w:lineRule="auto"/>
        <w:jc w:val="both"/>
        <w:rPr>
          <w:rFonts w:ascii="Arial" w:eastAsia="Times New Roman" w:hAnsi="Arial" w:cs="Arial"/>
          <w:lang w:eastAsia="el-GR"/>
        </w:rPr>
      </w:pPr>
      <w:r w:rsidRPr="00547FF4">
        <w:rPr>
          <w:rFonts w:ascii="Arial" w:eastAsia="Times New Roman" w:hAnsi="Arial" w:cs="Arial"/>
          <w:b/>
          <w:bCs/>
          <w:lang w:eastAsia="el-GR"/>
        </w:rPr>
        <w:t>Ενημερώσουν τους οδηγούς</w:t>
      </w:r>
      <w:r w:rsidRPr="00547FF4">
        <w:rPr>
          <w:rFonts w:ascii="Arial" w:eastAsia="Times New Roman" w:hAnsi="Arial" w:cs="Arial"/>
          <w:lang w:eastAsia="el-GR"/>
        </w:rPr>
        <w:t xml:space="preserve"> να πραγματοποιούν σχολαστικό έλεγχο των προσωποποιημένων καρτών «Motion» κατά την είσοδο στα λεωφορεία.</w:t>
      </w:r>
    </w:p>
    <w:p w:rsidR="00B440FE" w:rsidRPr="00547FF4" w:rsidRDefault="00B440FE" w:rsidP="00547FF4">
      <w:pPr>
        <w:numPr>
          <w:ilvl w:val="1"/>
          <w:numId w:val="8"/>
        </w:numPr>
        <w:spacing w:before="100" w:beforeAutospacing="1" w:after="100" w:afterAutospacing="1" w:line="360" w:lineRule="auto"/>
        <w:jc w:val="both"/>
        <w:rPr>
          <w:rFonts w:ascii="Arial" w:eastAsia="Times New Roman" w:hAnsi="Arial" w:cs="Arial"/>
          <w:lang w:eastAsia="el-GR"/>
        </w:rPr>
      </w:pPr>
      <w:r w:rsidRPr="00547FF4">
        <w:rPr>
          <w:rFonts w:ascii="Arial" w:eastAsia="Times New Roman" w:hAnsi="Arial" w:cs="Arial"/>
          <w:b/>
          <w:bCs/>
          <w:lang w:eastAsia="el-GR"/>
        </w:rPr>
        <w:t>Βεβαιωθούν</w:t>
      </w:r>
      <w:r w:rsidRPr="00547FF4">
        <w:rPr>
          <w:rFonts w:ascii="Arial" w:eastAsia="Times New Roman" w:hAnsi="Arial" w:cs="Arial"/>
          <w:lang w:eastAsia="el-GR"/>
        </w:rPr>
        <w:t xml:space="preserve"> ότι διαθέτουν επαρκή αριθμό προσωποποιημένων καρτών «Motion» και ότι τα </w:t>
      </w:r>
      <w:r w:rsidRPr="00547FF4">
        <w:rPr>
          <w:rFonts w:ascii="Arial" w:eastAsia="Times New Roman" w:hAnsi="Arial" w:cs="Arial"/>
          <w:b/>
          <w:bCs/>
          <w:lang w:eastAsia="el-GR"/>
        </w:rPr>
        <w:t>σημεία πώλησης είναι επαρκώς στελεχωμένα</w:t>
      </w:r>
      <w:r w:rsidRPr="00547FF4">
        <w:rPr>
          <w:rFonts w:ascii="Arial" w:eastAsia="Times New Roman" w:hAnsi="Arial" w:cs="Arial"/>
          <w:lang w:eastAsia="el-GR"/>
        </w:rPr>
        <w:t xml:space="preserve"> κατά τις ώρες λειτουργίας εξυπηρέτησης του κοινού, σύμφωνα με τις προβλέψεις της Σύμβασης.</w:t>
      </w:r>
    </w:p>
    <w:p w:rsidR="00311806" w:rsidRPr="004E263F" w:rsidRDefault="00F15A99" w:rsidP="00547FF4">
      <w:pPr>
        <w:numPr>
          <w:ilvl w:val="1"/>
          <w:numId w:val="8"/>
        </w:numPr>
        <w:spacing w:before="100" w:beforeAutospacing="1" w:after="100" w:afterAutospacing="1" w:line="360" w:lineRule="auto"/>
        <w:jc w:val="both"/>
        <w:rPr>
          <w:rFonts w:ascii="Arial" w:eastAsia="Times New Roman" w:hAnsi="Arial" w:cs="Arial"/>
          <w:lang w:eastAsia="el-GR"/>
        </w:rPr>
      </w:pPr>
      <w:r w:rsidRPr="00547FF4">
        <w:rPr>
          <w:rFonts w:ascii="Arial" w:eastAsia="Times New Roman" w:hAnsi="Arial" w:cs="Arial"/>
          <w:bCs/>
          <w:lang w:eastAsia="el-GR"/>
        </w:rPr>
        <w:t>Κρατούν ξεχωριστό αρχείο για την έκδοση των καρτών που σχετίζονται με ανακλήσεις</w:t>
      </w:r>
      <w:r w:rsidR="002B2A77" w:rsidRPr="00317220">
        <w:rPr>
          <w:rFonts w:ascii="Arial" w:eastAsia="Times New Roman" w:hAnsi="Arial" w:cs="Arial"/>
          <w:bCs/>
          <w:lang w:eastAsia="el-GR"/>
        </w:rPr>
        <w:t xml:space="preserve"> </w:t>
      </w:r>
      <w:r w:rsidR="002B2A77">
        <w:rPr>
          <w:rFonts w:ascii="Arial" w:eastAsia="Times New Roman" w:hAnsi="Arial" w:cs="Arial"/>
          <w:bCs/>
          <w:lang w:eastAsia="el-GR"/>
        </w:rPr>
        <w:t xml:space="preserve">στο οποίο θα συμπεριλαμβάνεται αντίγραφο της βεβαίωσης από τον Κοινοτάρχη για σκοπούς ελέγχου από την Αναθέτουσα Αρχή.  </w:t>
      </w:r>
    </w:p>
    <w:p w:rsidR="00042674" w:rsidRPr="00547FF4" w:rsidRDefault="00042674" w:rsidP="00547FF4">
      <w:pPr>
        <w:spacing w:before="100" w:beforeAutospacing="1" w:after="100" w:afterAutospacing="1" w:line="360" w:lineRule="auto"/>
        <w:jc w:val="both"/>
        <w:rPr>
          <w:rFonts w:ascii="Arial" w:eastAsia="Times New Roman" w:hAnsi="Arial" w:cs="Arial"/>
          <w:b/>
          <w:u w:val="single"/>
          <w:lang w:eastAsia="el-GR"/>
        </w:rPr>
      </w:pPr>
      <w:r w:rsidRPr="00547FF4">
        <w:rPr>
          <w:rFonts w:ascii="Arial" w:eastAsia="Times New Roman" w:hAnsi="Arial" w:cs="Arial"/>
          <w:b/>
          <w:u w:val="single"/>
          <w:lang w:eastAsia="el-GR"/>
        </w:rPr>
        <w:t>Ενημέρωση για Υφιστάμενους Πελάτες</w:t>
      </w:r>
    </w:p>
    <w:p w:rsidR="004E26DB" w:rsidRDefault="00042674" w:rsidP="00547FF4">
      <w:pPr>
        <w:spacing w:before="100" w:beforeAutospacing="1" w:after="100" w:afterAutospacing="1" w:line="360" w:lineRule="auto"/>
        <w:jc w:val="both"/>
        <w:rPr>
          <w:rFonts w:ascii="Arial" w:eastAsia="Times New Roman" w:hAnsi="Arial" w:cs="Arial"/>
          <w:lang w:eastAsia="el-GR"/>
        </w:rPr>
      </w:pPr>
      <w:r w:rsidRPr="00547FF4">
        <w:rPr>
          <w:rFonts w:ascii="Arial" w:eastAsia="Times New Roman" w:hAnsi="Arial" w:cs="Arial"/>
          <w:lang w:eastAsia="el-GR"/>
        </w:rPr>
        <w:t>Διευκρινίζεται ότι, για υφιστάμενους πελάτες, η διαδικασία περιλαμβάνει την έκδοση νέας προσωποποιημένης κάρτας «Motion»</w:t>
      </w:r>
      <w:r w:rsidR="00F15A99" w:rsidRPr="00547FF4">
        <w:rPr>
          <w:rFonts w:ascii="Arial" w:eastAsia="Times New Roman" w:hAnsi="Arial" w:cs="Arial"/>
          <w:lang w:eastAsia="el-GR"/>
        </w:rPr>
        <w:t xml:space="preserve"> - </w:t>
      </w:r>
      <w:r w:rsidR="00F15A99" w:rsidRPr="00317220">
        <w:rPr>
          <w:rFonts w:ascii="Arial" w:eastAsia="Times New Roman" w:hAnsi="Arial" w:cs="Arial"/>
          <w:lang w:eastAsia="el-GR"/>
        </w:rPr>
        <w:t xml:space="preserve">1 </w:t>
      </w:r>
      <w:r w:rsidR="00F15A99" w:rsidRPr="00547FF4">
        <w:rPr>
          <w:rFonts w:ascii="Arial" w:eastAsia="Times New Roman" w:hAnsi="Arial" w:cs="Arial"/>
          <w:lang w:val="en-US" w:eastAsia="el-GR"/>
        </w:rPr>
        <w:t>Year</w:t>
      </w:r>
      <w:r w:rsidR="00F15A99" w:rsidRPr="00317220">
        <w:rPr>
          <w:rFonts w:ascii="Arial" w:eastAsia="Times New Roman" w:hAnsi="Arial" w:cs="Arial"/>
          <w:lang w:eastAsia="el-GR"/>
        </w:rPr>
        <w:t xml:space="preserve"> </w:t>
      </w:r>
      <w:r w:rsidR="00F15A99" w:rsidRPr="00547FF4">
        <w:rPr>
          <w:rFonts w:ascii="Arial" w:eastAsia="Times New Roman" w:hAnsi="Arial" w:cs="Arial"/>
          <w:lang w:val="en-US" w:eastAsia="el-GR"/>
        </w:rPr>
        <w:t>Recall</w:t>
      </w:r>
      <w:r w:rsidRPr="00547FF4">
        <w:rPr>
          <w:rFonts w:ascii="Arial" w:eastAsia="Times New Roman" w:hAnsi="Arial" w:cs="Arial"/>
          <w:lang w:eastAsia="el-GR"/>
        </w:rPr>
        <w:t>, και όχι την προσθήκη τίτλου στις υφιστάμενες κάρτες.</w:t>
      </w: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Pr="00317220" w:rsidRDefault="004E263F" w:rsidP="004E263F">
      <w:pPr>
        <w:spacing w:before="100" w:beforeAutospacing="1" w:after="100" w:afterAutospacing="1" w:line="360" w:lineRule="auto"/>
        <w:jc w:val="center"/>
        <w:rPr>
          <w:rFonts w:ascii="Arial" w:hAnsi="Arial" w:cs="Arial"/>
          <w:b/>
          <w:sz w:val="52"/>
          <w:szCs w:val="52"/>
          <w:lang w:val="en-US"/>
        </w:rPr>
      </w:pPr>
      <w:r w:rsidRPr="004E263F">
        <w:rPr>
          <w:rFonts w:ascii="Arial" w:hAnsi="Arial" w:cs="Arial"/>
          <w:b/>
          <w:sz w:val="52"/>
          <w:szCs w:val="52"/>
        </w:rPr>
        <w:t>Παράρτημα</w:t>
      </w:r>
      <w:r w:rsidRPr="00317220">
        <w:rPr>
          <w:rFonts w:ascii="Arial" w:hAnsi="Arial" w:cs="Arial"/>
          <w:b/>
          <w:sz w:val="52"/>
          <w:szCs w:val="52"/>
          <w:lang w:val="en-US"/>
        </w:rPr>
        <w:t xml:space="preserve"> 1</w:t>
      </w: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547FF4">
      <w:pPr>
        <w:spacing w:before="100" w:beforeAutospacing="1" w:after="100" w:afterAutospacing="1" w:line="360" w:lineRule="auto"/>
        <w:jc w:val="both"/>
        <w:rPr>
          <w:rFonts w:ascii="Arial" w:eastAsia="Times New Roman" w:hAnsi="Arial" w:cs="Arial"/>
          <w:lang w:val="en-US" w:eastAsia="el-GR"/>
        </w:rPr>
      </w:pPr>
    </w:p>
    <w:p w:rsidR="004E263F" w:rsidRPr="00317220" w:rsidRDefault="004E263F" w:rsidP="004E263F">
      <w:pPr>
        <w:framePr w:w="5000" w:h="1" w:hRule="exact" w:wrap="notBeside" w:vAnchor="page" w:hAnchor="page" w:x="1" w:y="1"/>
        <w:widowControl w:val="0"/>
        <w:autoSpaceDE w:val="0"/>
        <w:autoSpaceDN w:val="0"/>
        <w:adjustRightInd w:val="0"/>
        <w:spacing w:after="0" w:line="240" w:lineRule="auto"/>
        <w:rPr>
          <w:rFonts w:ascii="Times New Roman" w:hAnsi="Times New Roman"/>
          <w:sz w:val="24"/>
          <w:szCs w:val="24"/>
          <w:lang w:val="en-US"/>
        </w:rPr>
      </w:pPr>
      <w:r w:rsidRPr="00317220">
        <w:rPr>
          <w:rFonts w:ascii="Times New Roman" w:hAnsi="Times New Roman"/>
          <w:sz w:val="24"/>
          <w:szCs w:val="24"/>
          <w:lang w:val="en-US"/>
        </w:rPr>
        <w:t xml:space="preserve">         This file was created by Oracle Reports. Please view this document in Page Layout mode.</w:t>
      </w:r>
    </w:p>
    <w:p w:rsidR="004E263F" w:rsidRDefault="004E263F" w:rsidP="004E263F">
      <w:pPr>
        <w:framePr w:w="977" w:h="225" w:hRule="exact" w:wrap="auto" w:vAnchor="page" w:hAnchor="page" w:x="4331" w:y="1311"/>
        <w:widowControl w:val="0"/>
        <w:autoSpaceDE w:val="0"/>
        <w:autoSpaceDN w:val="0"/>
        <w:adjustRightInd w:val="0"/>
        <w:spacing w:after="0" w:line="240" w:lineRule="auto"/>
        <w:jc w:val="center"/>
        <w:rPr>
          <w:rFonts w:ascii="PA-SansSerif Greek" w:hAnsi="PA-SansSerif Greek" w:cs="PA-SansSerif Greek"/>
          <w:b/>
          <w:bCs/>
          <w:color w:val="000000"/>
          <w:sz w:val="20"/>
          <w:szCs w:val="20"/>
        </w:rPr>
      </w:pPr>
      <w:r>
        <w:rPr>
          <w:rFonts w:ascii="PA-SansSerif Greek" w:hAnsi="PA-SansSerif Greek" w:cs="PA-SansSerif Greek"/>
          <w:b/>
          <w:bCs/>
          <w:color w:val="000000"/>
          <w:sz w:val="20"/>
          <w:szCs w:val="20"/>
        </w:rPr>
        <w:t>ΚΥΠΡΙΑΚΗ</w:t>
      </w:r>
    </w:p>
    <w:p w:rsidR="004E263F" w:rsidRDefault="004E263F" w:rsidP="004E263F">
      <w:pPr>
        <w:framePr w:w="1258" w:h="240" w:hRule="exact" w:wrap="auto" w:vAnchor="page" w:hAnchor="page" w:x="6038" w:y="1311"/>
        <w:widowControl w:val="0"/>
        <w:autoSpaceDE w:val="0"/>
        <w:autoSpaceDN w:val="0"/>
        <w:adjustRightInd w:val="0"/>
        <w:spacing w:after="0" w:line="240" w:lineRule="auto"/>
        <w:jc w:val="center"/>
        <w:rPr>
          <w:rFonts w:ascii="PA-SansSerif Greek" w:hAnsi="PA-SansSerif Greek" w:cs="PA-SansSerif Greek"/>
          <w:b/>
          <w:bCs/>
          <w:color w:val="000000"/>
          <w:sz w:val="20"/>
          <w:szCs w:val="20"/>
        </w:rPr>
      </w:pPr>
      <w:r>
        <w:rPr>
          <w:rFonts w:ascii="PA-SansSerif Greek" w:hAnsi="PA-SansSerif Greek" w:cs="PA-SansSerif Greek"/>
          <w:b/>
          <w:bCs/>
          <w:color w:val="000000"/>
          <w:sz w:val="20"/>
          <w:szCs w:val="20"/>
        </w:rPr>
        <w:t>ΔΗΜΟΚΡΑΤΙΑ</w:t>
      </w:r>
    </w:p>
    <w:p w:rsidR="004E263F" w:rsidRDefault="004E263F" w:rsidP="004E263F">
      <w:pPr>
        <w:framePr w:w="3667" w:h="225" w:hRule="exact" w:wrap="auto" w:vAnchor="page" w:hAnchor="page" w:x="6919" w:y="1910"/>
        <w:widowControl w:val="0"/>
        <w:autoSpaceDE w:val="0"/>
        <w:autoSpaceDN w:val="0"/>
        <w:adjustRightInd w:val="0"/>
        <w:spacing w:after="0" w:line="240" w:lineRule="auto"/>
        <w:jc w:val="center"/>
        <w:rPr>
          <w:rFonts w:ascii="PA-SansSerif Greek" w:hAnsi="PA-SansSerif Greek" w:cs="PA-SansSerif Greek"/>
          <w:b/>
          <w:bCs/>
          <w:color w:val="000000"/>
          <w:sz w:val="20"/>
          <w:szCs w:val="20"/>
        </w:rPr>
      </w:pPr>
      <w:r>
        <w:rPr>
          <w:rFonts w:ascii="PA-SansSerif Greek" w:hAnsi="PA-SansSerif Greek" w:cs="PA-SansSerif Greek"/>
          <w:b/>
          <w:bCs/>
          <w:color w:val="000000"/>
          <w:sz w:val="20"/>
          <w:szCs w:val="20"/>
        </w:rPr>
        <w:t>ΥΠΟΥΡΓΕΙΟ ΣΥΓΚΟΙΝΩΝΙΩΝ ΚΑΙ ΕΡΓΩΝ</w:t>
      </w:r>
    </w:p>
    <w:p w:rsidR="004E263F" w:rsidRDefault="004E263F" w:rsidP="004E263F">
      <w:pPr>
        <w:framePr w:w="2806" w:h="225" w:hRule="exact" w:wrap="auto" w:vAnchor="page" w:hAnchor="page" w:x="7343" w:y="2149"/>
        <w:widowControl w:val="0"/>
        <w:autoSpaceDE w:val="0"/>
        <w:autoSpaceDN w:val="0"/>
        <w:adjustRightInd w:val="0"/>
        <w:spacing w:after="0" w:line="240" w:lineRule="auto"/>
        <w:jc w:val="center"/>
        <w:rPr>
          <w:rFonts w:ascii="PA-SansSerif Greek" w:hAnsi="PA-SansSerif Greek" w:cs="PA-SansSerif Greek"/>
          <w:b/>
          <w:bCs/>
          <w:color w:val="000000"/>
          <w:sz w:val="20"/>
          <w:szCs w:val="20"/>
        </w:rPr>
      </w:pPr>
      <w:r>
        <w:rPr>
          <w:rFonts w:ascii="PA-SansSerif Greek" w:hAnsi="PA-SansSerif Greek" w:cs="PA-SansSerif Greek"/>
          <w:b/>
          <w:bCs/>
          <w:color w:val="000000"/>
          <w:sz w:val="20"/>
          <w:szCs w:val="20"/>
        </w:rPr>
        <w:t>ΤΜΗΜΑ ΟΔΙΚΩΝ ΜΕΤΑΦΟΡΩΝ</w:t>
      </w:r>
    </w:p>
    <w:p w:rsidR="004E263F" w:rsidRDefault="004E263F" w:rsidP="004E263F">
      <w:pPr>
        <w:framePr w:w="3820" w:wrap="auto" w:vAnchor="page" w:hAnchor="page" w:x="5357" w:y="1196"/>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val="en-US"/>
        </w:rPr>
        <w:drawing>
          <wp:inline distT="0" distB="0" distL="0" distR="0">
            <wp:extent cx="409575" cy="323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323850"/>
                    </a:xfrm>
                    <a:prstGeom prst="rect">
                      <a:avLst/>
                    </a:prstGeom>
                    <a:noFill/>
                    <a:ln>
                      <a:noFill/>
                    </a:ln>
                  </pic:spPr>
                </pic:pic>
              </a:graphicData>
            </a:graphic>
          </wp:inline>
        </w:drawing>
      </w:r>
      <w:r>
        <w:rPr>
          <w:rFonts w:ascii="Times New Roman" w:hAnsi="Times New Roman"/>
          <w:sz w:val="24"/>
          <w:szCs w:val="24"/>
        </w:rPr>
        <w:t xml:space="preserve"> </w:t>
      </w:r>
    </w:p>
    <w:p w:rsidR="004E263F" w:rsidRDefault="004E263F" w:rsidP="004E263F">
      <w:pPr>
        <w:framePr w:w="2806" w:h="225" w:hRule="exact" w:wrap="auto" w:vAnchor="page" w:hAnchor="page" w:x="7343" w:y="2403"/>
        <w:widowControl w:val="0"/>
        <w:autoSpaceDE w:val="0"/>
        <w:autoSpaceDN w:val="0"/>
        <w:adjustRightInd w:val="0"/>
        <w:spacing w:after="0" w:line="240" w:lineRule="auto"/>
        <w:jc w:val="center"/>
        <w:rPr>
          <w:rFonts w:ascii="PA-SansSerif Greek" w:hAnsi="PA-SansSerif Greek" w:cs="PA-SansSerif Greek"/>
          <w:b/>
          <w:bCs/>
          <w:color w:val="000000"/>
          <w:sz w:val="20"/>
          <w:szCs w:val="20"/>
        </w:rPr>
      </w:pPr>
      <w:r>
        <w:rPr>
          <w:rFonts w:ascii="PA-SansSerif Greek" w:hAnsi="PA-SansSerif Greek" w:cs="PA-SansSerif Greek"/>
          <w:b/>
          <w:bCs/>
          <w:color w:val="000000"/>
          <w:sz w:val="20"/>
          <w:szCs w:val="20"/>
        </w:rPr>
        <w:t>1425 - ΛΕΥΚΩΣΙΑ</w:t>
      </w:r>
    </w:p>
    <w:p w:rsidR="004E263F" w:rsidRDefault="004E263F" w:rsidP="004E263F">
      <w:pPr>
        <w:framePr w:w="2883" w:h="255" w:hRule="exact" w:wrap="auto" w:vAnchor="page" w:hAnchor="page" w:x="1212" w:y="6392"/>
        <w:widowControl w:val="0"/>
        <w:autoSpaceDE w:val="0"/>
        <w:autoSpaceDN w:val="0"/>
        <w:adjustRightInd w:val="0"/>
        <w:spacing w:after="0" w:line="240" w:lineRule="auto"/>
        <w:rPr>
          <w:rFonts w:ascii="PA-SansSerif Greek" w:hAnsi="PA-SansSerif Greek" w:cs="PA-SansSerif Greek"/>
          <w:color w:val="000000"/>
          <w:sz w:val="20"/>
          <w:szCs w:val="20"/>
        </w:rPr>
      </w:pPr>
      <w:r>
        <w:rPr>
          <w:rFonts w:ascii="PA-SansSerif Greek" w:hAnsi="PA-SansSerif Greek" w:cs="PA-SansSerif Greek"/>
          <w:color w:val="000000"/>
          <w:sz w:val="20"/>
          <w:szCs w:val="20"/>
        </w:rPr>
        <w:t>Ημερ. Έναρξης Ακινητοποίησης</w:t>
      </w:r>
    </w:p>
    <w:p w:rsidR="004E263F" w:rsidRDefault="004E263F" w:rsidP="004E263F">
      <w:pPr>
        <w:framePr w:w="2523" w:h="285" w:hRule="exact" w:wrap="auto" w:vAnchor="page" w:hAnchor="page" w:x="1212" w:y="5357"/>
        <w:widowControl w:val="0"/>
        <w:autoSpaceDE w:val="0"/>
        <w:autoSpaceDN w:val="0"/>
        <w:adjustRightInd w:val="0"/>
        <w:spacing w:after="0" w:line="240" w:lineRule="auto"/>
        <w:rPr>
          <w:rFonts w:ascii="PA-SansSerif Greek" w:hAnsi="PA-SansSerif Greek" w:cs="PA-SansSerif Greek"/>
          <w:color w:val="000000"/>
          <w:sz w:val="20"/>
          <w:szCs w:val="20"/>
        </w:rPr>
      </w:pPr>
      <w:r>
        <w:rPr>
          <w:rFonts w:ascii="PA-SansSerif Greek" w:hAnsi="PA-SansSerif Greek" w:cs="PA-SansSerif Greek"/>
          <w:color w:val="000000"/>
          <w:sz w:val="20"/>
          <w:szCs w:val="20"/>
        </w:rPr>
        <w:t>Αρ. Εγγραφής  Οχήματος</w:t>
      </w:r>
    </w:p>
    <w:p w:rsidR="004E263F" w:rsidRDefault="004E263F" w:rsidP="004E263F">
      <w:pPr>
        <w:framePr w:w="2523" w:h="285" w:hRule="exact" w:wrap="auto" w:vAnchor="page" w:hAnchor="page" w:x="1212" w:y="5880"/>
        <w:widowControl w:val="0"/>
        <w:autoSpaceDE w:val="0"/>
        <w:autoSpaceDN w:val="0"/>
        <w:adjustRightInd w:val="0"/>
        <w:spacing w:after="0" w:line="240" w:lineRule="auto"/>
        <w:rPr>
          <w:rFonts w:ascii="PA-SansSerif Greek" w:hAnsi="PA-SansSerif Greek" w:cs="PA-SansSerif Greek"/>
          <w:color w:val="000000"/>
          <w:sz w:val="20"/>
          <w:szCs w:val="20"/>
        </w:rPr>
      </w:pPr>
      <w:r>
        <w:rPr>
          <w:rFonts w:ascii="PA-SansSerif Greek" w:hAnsi="PA-SansSerif Greek" w:cs="PA-SansSerif Greek"/>
          <w:color w:val="000000"/>
          <w:sz w:val="20"/>
          <w:szCs w:val="20"/>
        </w:rPr>
        <w:t>Αρ. Αναφοράς Ιδιοκτήτη</w:t>
      </w:r>
    </w:p>
    <w:p w:rsidR="004E263F" w:rsidRDefault="004E263F" w:rsidP="004E263F">
      <w:pPr>
        <w:framePr w:w="3311" w:h="393" w:hRule="exact" w:wrap="auto" w:vAnchor="page" w:hAnchor="page" w:x="4445" w:y="4079"/>
        <w:widowControl w:val="0"/>
        <w:autoSpaceDE w:val="0"/>
        <w:autoSpaceDN w:val="0"/>
        <w:adjustRightInd w:val="0"/>
        <w:spacing w:after="0" w:line="240" w:lineRule="auto"/>
        <w:rPr>
          <w:rFonts w:ascii="PA-SansSerif Greek" w:hAnsi="PA-SansSerif Greek" w:cs="PA-SansSerif Greek"/>
          <w:b/>
          <w:bCs/>
          <w:color w:val="000000"/>
          <w:sz w:val="26"/>
          <w:szCs w:val="26"/>
        </w:rPr>
      </w:pPr>
      <w:r>
        <w:rPr>
          <w:rFonts w:ascii="PA-SansSerif Greek" w:hAnsi="PA-SansSerif Greek" w:cs="PA-SansSerif Greek"/>
          <w:b/>
          <w:bCs/>
          <w:color w:val="000000"/>
          <w:sz w:val="26"/>
          <w:szCs w:val="26"/>
        </w:rPr>
        <w:t>Ακινητοποίηση Οχήματος</w:t>
      </w:r>
    </w:p>
    <w:p w:rsidR="004E263F" w:rsidRDefault="004E263F" w:rsidP="004E263F">
      <w:pPr>
        <w:framePr w:w="180" w:h="240" w:hRule="exact" w:wrap="auto" w:vAnchor="page" w:hAnchor="page" w:x="4135" w:y="5364"/>
        <w:widowControl w:val="0"/>
        <w:autoSpaceDE w:val="0"/>
        <w:autoSpaceDN w:val="0"/>
        <w:adjustRightInd w:val="0"/>
        <w:spacing w:after="0" w:line="240" w:lineRule="auto"/>
        <w:jc w:val="right"/>
        <w:rPr>
          <w:rFonts w:ascii="PA-SansSerif" w:hAnsi="PA-SansSerif" w:cs="PA-SansSerif"/>
          <w:color w:val="000000"/>
          <w:sz w:val="20"/>
          <w:szCs w:val="20"/>
        </w:rPr>
      </w:pPr>
      <w:r>
        <w:rPr>
          <w:rFonts w:ascii="PA-SansSerif" w:hAnsi="PA-SansSerif" w:cs="PA-SansSerif"/>
          <w:color w:val="000000"/>
          <w:sz w:val="20"/>
          <w:szCs w:val="20"/>
        </w:rPr>
        <w:t>:</w:t>
      </w:r>
    </w:p>
    <w:p w:rsidR="004E263F" w:rsidRDefault="004E263F" w:rsidP="004E263F">
      <w:pPr>
        <w:framePr w:w="180" w:h="240" w:hRule="exact" w:wrap="auto" w:vAnchor="page" w:hAnchor="page" w:x="4135" w:y="5871"/>
        <w:widowControl w:val="0"/>
        <w:autoSpaceDE w:val="0"/>
        <w:autoSpaceDN w:val="0"/>
        <w:adjustRightInd w:val="0"/>
        <w:spacing w:after="0" w:line="240" w:lineRule="auto"/>
        <w:jc w:val="right"/>
        <w:rPr>
          <w:rFonts w:ascii="PA-SansSerif" w:hAnsi="PA-SansSerif" w:cs="PA-SansSerif"/>
          <w:color w:val="000000"/>
          <w:sz w:val="20"/>
          <w:szCs w:val="20"/>
        </w:rPr>
      </w:pPr>
      <w:r>
        <w:rPr>
          <w:rFonts w:ascii="PA-SansSerif" w:hAnsi="PA-SansSerif" w:cs="PA-SansSerif"/>
          <w:color w:val="000000"/>
          <w:sz w:val="20"/>
          <w:szCs w:val="20"/>
        </w:rPr>
        <w:t>:</w:t>
      </w:r>
    </w:p>
    <w:p w:rsidR="004E263F" w:rsidRDefault="004E263F" w:rsidP="004E263F">
      <w:pPr>
        <w:framePr w:w="180" w:h="240" w:hRule="exact" w:wrap="auto" w:vAnchor="page" w:hAnchor="page" w:x="4135" w:y="6360"/>
        <w:widowControl w:val="0"/>
        <w:autoSpaceDE w:val="0"/>
        <w:autoSpaceDN w:val="0"/>
        <w:adjustRightInd w:val="0"/>
        <w:spacing w:after="0" w:line="240" w:lineRule="auto"/>
        <w:jc w:val="right"/>
        <w:rPr>
          <w:rFonts w:ascii="PA-SansSerif" w:hAnsi="PA-SansSerif" w:cs="PA-SansSerif"/>
          <w:color w:val="000000"/>
          <w:sz w:val="20"/>
          <w:szCs w:val="20"/>
        </w:rPr>
      </w:pPr>
      <w:r>
        <w:rPr>
          <w:rFonts w:ascii="PA-SansSerif" w:hAnsi="PA-SansSerif" w:cs="PA-SansSerif"/>
          <w:color w:val="000000"/>
          <w:sz w:val="20"/>
          <w:szCs w:val="20"/>
        </w:rPr>
        <w:t>:</w:t>
      </w:r>
    </w:p>
    <w:p w:rsidR="004E263F" w:rsidRDefault="004E263F" w:rsidP="004E263F">
      <w:pPr>
        <w:framePr w:w="2610" w:h="360" w:hRule="exact" w:wrap="auto" w:vAnchor="page" w:hAnchor="page" w:x="7848" w:y="3317"/>
        <w:widowControl w:val="0"/>
        <w:autoSpaceDE w:val="0"/>
        <w:autoSpaceDN w:val="0"/>
        <w:adjustRightInd w:val="0"/>
        <w:spacing w:after="0" w:line="240" w:lineRule="auto"/>
        <w:rPr>
          <w:rFonts w:ascii="PA-SansSerif Greek" w:hAnsi="PA-SansSerif Greek" w:cs="PA-SansSerif Greek"/>
          <w:color w:val="000000"/>
          <w:sz w:val="20"/>
          <w:szCs w:val="20"/>
        </w:rPr>
      </w:pPr>
      <w:r>
        <w:rPr>
          <w:noProof/>
          <w:lang w:val="en-US"/>
        </w:rPr>
        <mc:AlternateContent>
          <mc:Choice Requires="wps">
            <w:drawing>
              <wp:anchor distT="0" distB="0" distL="114300" distR="114300" simplePos="0" relativeHeight="251659264" behindDoc="1" locked="0" layoutInCell="0" allowOverlap="1">
                <wp:simplePos x="0" y="0"/>
                <wp:positionH relativeFrom="page">
                  <wp:posOffset>4982845</wp:posOffset>
                </wp:positionH>
                <wp:positionV relativeFrom="page">
                  <wp:posOffset>2105660</wp:posOffset>
                </wp:positionV>
                <wp:extent cx="165735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860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BD73A" id="Rectangle 11" o:spid="_x0000_s1026" style="position:absolute;margin-left:392.35pt;margin-top:165.8pt;width:130.5pt;height: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" o:allowincell="f" strokecolor="white" strokeweight="1pt">
                <w10:wrap anchorx="page" anchory="page"/>
              </v:rect>
            </w:pict>
          </mc:Fallback>
        </mc:AlternateContent>
      </w:r>
      <w:r>
        <w:rPr>
          <w:rFonts w:ascii="PA-SansSerif Greek" w:hAnsi="PA-SansSerif Greek" w:cs="PA-SansSerif Greek"/>
          <w:color w:val="000000"/>
          <w:sz w:val="20"/>
          <w:szCs w:val="20"/>
        </w:rPr>
        <w:t>05 Φεβρουαρίου, 2025</w:t>
      </w:r>
    </w:p>
    <w:p w:rsidR="004E263F" w:rsidRDefault="004E263F" w:rsidP="004E263F">
      <w:pPr>
        <w:framePr w:w="2883" w:h="255" w:hRule="exact" w:wrap="auto" w:vAnchor="page" w:hAnchor="page" w:x="1212" w:y="6870"/>
        <w:widowControl w:val="0"/>
        <w:autoSpaceDE w:val="0"/>
        <w:autoSpaceDN w:val="0"/>
        <w:adjustRightInd w:val="0"/>
        <w:spacing w:after="0" w:line="240" w:lineRule="auto"/>
        <w:rPr>
          <w:rFonts w:ascii="PA-SansSerif Greek" w:hAnsi="PA-SansSerif Greek" w:cs="PA-SansSerif Greek"/>
          <w:color w:val="000000"/>
          <w:sz w:val="20"/>
          <w:szCs w:val="20"/>
        </w:rPr>
      </w:pPr>
      <w:r>
        <w:rPr>
          <w:rFonts w:ascii="PA-SansSerif Greek" w:hAnsi="PA-SansSerif Greek" w:cs="PA-SansSerif Greek"/>
          <w:color w:val="000000"/>
          <w:sz w:val="20"/>
          <w:szCs w:val="20"/>
        </w:rPr>
        <w:t>Ημερ. Λήξης Ακινητοποίησης</w:t>
      </w:r>
    </w:p>
    <w:p w:rsidR="004E263F" w:rsidRDefault="004E263F" w:rsidP="004E263F">
      <w:pPr>
        <w:framePr w:w="180" w:h="240" w:hRule="exact" w:wrap="auto" w:vAnchor="page" w:hAnchor="page" w:x="4135" w:y="6823"/>
        <w:widowControl w:val="0"/>
        <w:autoSpaceDE w:val="0"/>
        <w:autoSpaceDN w:val="0"/>
        <w:adjustRightInd w:val="0"/>
        <w:spacing w:after="0" w:line="240" w:lineRule="auto"/>
        <w:jc w:val="right"/>
        <w:rPr>
          <w:rFonts w:ascii="PA-SansSerif" w:hAnsi="PA-SansSerif" w:cs="PA-SansSerif"/>
          <w:color w:val="000000"/>
          <w:sz w:val="20"/>
          <w:szCs w:val="20"/>
        </w:rPr>
      </w:pPr>
      <w:r>
        <w:rPr>
          <w:rFonts w:ascii="PA-SansSerif" w:hAnsi="PA-SansSerif" w:cs="PA-SansSerif"/>
          <w:color w:val="000000"/>
          <w:sz w:val="20"/>
          <w:szCs w:val="20"/>
        </w:rPr>
        <w:t>:</w:t>
      </w:r>
    </w:p>
    <w:p w:rsidR="004E263F" w:rsidRDefault="004E263F" w:rsidP="004E263F">
      <w:pPr>
        <w:framePr w:w="2883" w:h="255" w:hRule="exact" w:wrap="auto" w:vAnchor="page" w:hAnchor="page" w:x="1212" w:y="7378"/>
        <w:widowControl w:val="0"/>
        <w:autoSpaceDE w:val="0"/>
        <w:autoSpaceDN w:val="0"/>
        <w:adjustRightInd w:val="0"/>
        <w:spacing w:after="0" w:line="240" w:lineRule="auto"/>
        <w:rPr>
          <w:rFonts w:ascii="PA-SansSerif Greek" w:hAnsi="PA-SansSerif Greek" w:cs="PA-SansSerif Greek"/>
          <w:color w:val="000000"/>
          <w:sz w:val="20"/>
          <w:szCs w:val="20"/>
        </w:rPr>
      </w:pPr>
      <w:r>
        <w:rPr>
          <w:rFonts w:ascii="PA-SansSerif Greek" w:hAnsi="PA-SansSerif Greek" w:cs="PA-SansSerif Greek"/>
          <w:color w:val="000000"/>
          <w:sz w:val="20"/>
          <w:szCs w:val="20"/>
        </w:rPr>
        <w:t>Ημερ. Λήξης Άδειας Κυκλοφορία</w:t>
      </w:r>
    </w:p>
    <w:p w:rsidR="004E263F" w:rsidRDefault="004E263F" w:rsidP="004E263F">
      <w:pPr>
        <w:framePr w:w="180" w:h="240" w:hRule="exact" w:wrap="auto" w:vAnchor="page" w:hAnchor="page" w:x="4135" w:y="7376"/>
        <w:widowControl w:val="0"/>
        <w:autoSpaceDE w:val="0"/>
        <w:autoSpaceDN w:val="0"/>
        <w:adjustRightInd w:val="0"/>
        <w:spacing w:after="0" w:line="240" w:lineRule="auto"/>
        <w:jc w:val="right"/>
        <w:rPr>
          <w:rFonts w:ascii="PA-SansSerif" w:hAnsi="PA-SansSerif" w:cs="PA-SansSerif"/>
          <w:color w:val="000000"/>
          <w:sz w:val="20"/>
          <w:szCs w:val="20"/>
        </w:rPr>
      </w:pPr>
      <w:r>
        <w:rPr>
          <w:rFonts w:ascii="PA-SansSerif" w:hAnsi="PA-SansSerif" w:cs="PA-SansSerif"/>
          <w:color w:val="000000"/>
          <w:sz w:val="20"/>
          <w:szCs w:val="20"/>
        </w:rPr>
        <w:t>:</w:t>
      </w:r>
    </w:p>
    <w:p w:rsidR="004E263F" w:rsidRDefault="004E263F" w:rsidP="004E263F">
      <w:pPr>
        <w:framePr w:w="2883" w:h="255" w:hRule="exact" w:wrap="auto" w:vAnchor="page" w:hAnchor="page" w:x="1212" w:y="8259"/>
        <w:widowControl w:val="0"/>
        <w:autoSpaceDE w:val="0"/>
        <w:autoSpaceDN w:val="0"/>
        <w:adjustRightInd w:val="0"/>
        <w:spacing w:after="0" w:line="240" w:lineRule="auto"/>
        <w:rPr>
          <w:rFonts w:ascii="PA-SansSerif Greek" w:hAnsi="PA-SansSerif Greek" w:cs="PA-SansSerif Greek"/>
          <w:color w:val="000000"/>
          <w:sz w:val="20"/>
          <w:szCs w:val="20"/>
        </w:rPr>
      </w:pPr>
      <w:r>
        <w:rPr>
          <w:rFonts w:ascii="PA-SansSerif Greek" w:hAnsi="PA-SansSerif Greek" w:cs="PA-SansSerif Greek"/>
          <w:color w:val="000000"/>
          <w:sz w:val="20"/>
          <w:szCs w:val="20"/>
        </w:rPr>
        <w:t>Διεύθυνση Ακινητοποίησης</w:t>
      </w:r>
    </w:p>
    <w:p w:rsidR="004E263F" w:rsidRDefault="004E263F" w:rsidP="004E263F">
      <w:pPr>
        <w:framePr w:w="180" w:h="240" w:hRule="exact" w:wrap="auto" w:vAnchor="page" w:hAnchor="page" w:x="4135" w:y="8258"/>
        <w:widowControl w:val="0"/>
        <w:autoSpaceDE w:val="0"/>
        <w:autoSpaceDN w:val="0"/>
        <w:adjustRightInd w:val="0"/>
        <w:spacing w:after="0" w:line="240" w:lineRule="auto"/>
        <w:jc w:val="right"/>
        <w:rPr>
          <w:rFonts w:ascii="PA-SansSerif" w:hAnsi="PA-SansSerif" w:cs="PA-SansSerif"/>
          <w:color w:val="000000"/>
          <w:sz w:val="20"/>
          <w:szCs w:val="20"/>
        </w:rPr>
      </w:pPr>
      <w:r>
        <w:rPr>
          <w:rFonts w:ascii="PA-SansSerif" w:hAnsi="PA-SansSerif" w:cs="PA-SansSerif"/>
          <w:color w:val="000000"/>
          <w:sz w:val="20"/>
          <w:szCs w:val="20"/>
        </w:rPr>
        <w:t>:</w:t>
      </w:r>
    </w:p>
    <w:p w:rsidR="004E263F" w:rsidRDefault="004E263F" w:rsidP="004E263F">
      <w:pPr>
        <w:framePr w:w="2507" w:h="598" w:hRule="exact" w:wrap="auto" w:vAnchor="page" w:hAnchor="page" w:x="8274" w:y="11074"/>
        <w:widowControl w:val="0"/>
        <w:autoSpaceDE w:val="0"/>
        <w:autoSpaceDN w:val="0"/>
        <w:adjustRightInd w:val="0"/>
        <w:spacing w:after="0" w:line="180" w:lineRule="atLeast"/>
        <w:rPr>
          <w:rFonts w:ascii="PA-SansSerif Greek" w:hAnsi="PA-SansSerif Greek" w:cs="PA-SansSerif Greek"/>
          <w:color w:val="000000"/>
          <w:sz w:val="20"/>
          <w:szCs w:val="20"/>
        </w:rPr>
      </w:pPr>
      <w:r>
        <w:rPr>
          <w:rFonts w:ascii="PA-SansSerif Greek" w:hAnsi="PA-SansSerif Greek" w:cs="PA-SansSerif Greek"/>
          <w:color w:val="000000"/>
          <w:sz w:val="20"/>
          <w:szCs w:val="20"/>
        </w:rPr>
        <w:t>Για αναπληρωτή Έφορο</w:t>
      </w:r>
    </w:p>
    <w:p w:rsidR="004E263F" w:rsidRDefault="004E263F" w:rsidP="004E263F">
      <w:pPr>
        <w:framePr w:w="2507" w:h="598" w:hRule="exact" w:wrap="auto" w:vAnchor="page" w:hAnchor="page" w:x="8274" w:y="11074"/>
        <w:widowControl w:val="0"/>
        <w:autoSpaceDE w:val="0"/>
        <w:autoSpaceDN w:val="0"/>
        <w:adjustRightInd w:val="0"/>
        <w:spacing w:after="0" w:line="180" w:lineRule="atLeast"/>
        <w:rPr>
          <w:rFonts w:ascii="PA-SansSerif Greek" w:hAnsi="PA-SansSerif Greek" w:cs="PA-SansSerif Greek"/>
          <w:color w:val="000000"/>
          <w:sz w:val="20"/>
          <w:szCs w:val="20"/>
        </w:rPr>
      </w:pPr>
      <w:r>
        <w:rPr>
          <w:rFonts w:ascii="PA-SansSerif Greek" w:hAnsi="PA-SansSerif Greek" w:cs="PA-SansSerif Greek"/>
          <w:color w:val="000000"/>
          <w:sz w:val="20"/>
          <w:szCs w:val="20"/>
        </w:rPr>
        <w:t>Μηχανοκίνητων Οχημάτων</w:t>
      </w: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ascii="PA-SansSerif Greek" w:hAnsi="PA-SansSerif Greek" w:cs="PA-SansSerif Greek"/>
          <w:b/>
          <w:bCs/>
          <w:color w:val="000000"/>
          <w:sz w:val="20"/>
          <w:szCs w:val="20"/>
          <w:u w:val="single"/>
        </w:rPr>
      </w:pPr>
      <w:r>
        <w:rPr>
          <w:noProof/>
          <w:lang w:val="en-US"/>
        </w:rPr>
        <mc:AlternateContent>
          <mc:Choice Requires="wps">
            <w:drawing>
              <wp:anchor distT="0" distB="0" distL="114300" distR="114300" simplePos="0" relativeHeight="251660288" behindDoc="1" locked="0" layoutInCell="0" allowOverlap="1">
                <wp:simplePos x="0" y="0"/>
                <wp:positionH relativeFrom="page">
                  <wp:posOffset>5217160</wp:posOffset>
                </wp:positionH>
                <wp:positionV relativeFrom="page">
                  <wp:posOffset>6993255</wp:posOffset>
                </wp:positionV>
                <wp:extent cx="1459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EC75E" id="Straight Connector 1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0.8pt,550.65pt" to="525.75pt,5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" o:allowincell="f" strokeweight="1pt">
                <w10:wrap anchorx="page" anchory="page"/>
              </v:line>
            </w:pict>
          </mc:Fallback>
        </mc:AlternateContent>
      </w:r>
      <w:r>
        <w:rPr>
          <w:rFonts w:ascii="PA-SansSerif Greek" w:hAnsi="PA-SansSerif Greek" w:cs="PA-SansSerif Greek"/>
          <w:b/>
          <w:bCs/>
          <w:color w:val="000000"/>
          <w:sz w:val="20"/>
          <w:szCs w:val="20"/>
          <w:u w:val="single"/>
        </w:rPr>
        <w:t>Σημειώσεις:</w:t>
      </w: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ascii="PA-SansSerif" w:hAnsi="PA-SansSerif" w:cs="PA-SansSerif"/>
          <w:color w:val="000000"/>
          <w:sz w:val="20"/>
          <w:szCs w:val="20"/>
        </w:rPr>
      </w:pP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ascii="PA-SansSerif Greek" w:hAnsi="PA-SansSerif Greek" w:cs="PA-SansSerif Greek"/>
          <w:color w:val="000000"/>
          <w:sz w:val="18"/>
          <w:szCs w:val="18"/>
        </w:rPr>
      </w:pPr>
      <w:r>
        <w:rPr>
          <w:rFonts w:ascii="PA-SansSerif" w:hAnsi="PA-SansSerif" w:cs="PA-SansSerif"/>
          <w:color w:val="000000"/>
          <w:sz w:val="20"/>
          <w:szCs w:val="20"/>
        </w:rPr>
        <w:t xml:space="preserve">    </w:t>
      </w:r>
      <w:r>
        <w:rPr>
          <w:rFonts w:ascii="PA-SansSerif Greek" w:hAnsi="PA-SansSerif Greek" w:cs="PA-SansSerif Greek"/>
          <w:color w:val="000000"/>
          <w:sz w:val="18"/>
          <w:szCs w:val="18"/>
        </w:rPr>
        <w:t xml:space="preserve">      *     Το όχημα να βρίσκεται ακινητοποιημένο στη διεύθυνση που φαίνεται πιο πάνω.</w:t>
      </w: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ascii="PA-SansSerif Greek" w:hAnsi="PA-SansSerif Greek" w:cs="PA-SansSerif Greek"/>
          <w:color w:val="000000"/>
          <w:sz w:val="18"/>
          <w:szCs w:val="18"/>
        </w:rPr>
      </w:pPr>
      <w:r>
        <w:rPr>
          <w:rFonts w:ascii="PA-SansSerif Greek" w:hAnsi="PA-SansSerif Greek" w:cs="PA-SansSerif Greek"/>
          <w:color w:val="000000"/>
          <w:sz w:val="18"/>
          <w:szCs w:val="18"/>
        </w:rPr>
        <w:t xml:space="preserve">          *     Αν προτίθεστε να μετακινήσετε το όχημα σας να γνωστοποιήσετε τη νέα  Διεύθυνση  Ακινητοποίησης στον            </w:t>
      </w: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ascii="PA-SansSerif Greek" w:hAnsi="PA-SansSerif Greek" w:cs="PA-SansSerif Greek"/>
          <w:color w:val="000000"/>
          <w:sz w:val="18"/>
          <w:szCs w:val="18"/>
        </w:rPr>
      </w:pPr>
      <w:r>
        <w:rPr>
          <w:rFonts w:ascii="PA-SansSerif Greek" w:hAnsi="PA-SansSerif Greek" w:cs="PA-SansSerif Greek"/>
          <w:color w:val="000000"/>
          <w:sz w:val="18"/>
          <w:szCs w:val="18"/>
        </w:rPr>
        <w:t xml:space="preserve">                  Έφορο.  </w:t>
      </w: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ascii="PA-SansSerif Greek" w:hAnsi="PA-SansSerif Greek" w:cs="PA-SansSerif Greek"/>
          <w:color w:val="000000"/>
          <w:sz w:val="18"/>
          <w:szCs w:val="18"/>
        </w:rPr>
      </w:pPr>
      <w:r>
        <w:rPr>
          <w:rFonts w:ascii="PA-SansSerif" w:hAnsi="PA-SansSerif" w:cs="PA-SansSerif"/>
          <w:color w:val="000000"/>
          <w:sz w:val="18"/>
          <w:szCs w:val="18"/>
        </w:rPr>
        <w:t xml:space="preserve">          *   </w:t>
      </w:r>
      <w:r>
        <w:rPr>
          <w:rFonts w:ascii="PA-SansSerif Greek" w:hAnsi="PA-SansSerif Greek" w:cs="PA-SansSerif Greek"/>
          <w:color w:val="000000"/>
          <w:sz w:val="18"/>
          <w:szCs w:val="18"/>
        </w:rPr>
        <w:t xml:space="preserve">  Η μεταβίβαση του οχήματος συνεπάγεται τη διακοπή της ακινητοποίησης.</w:t>
      </w: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Pr="004E263F" w:rsidRDefault="004E263F" w:rsidP="004E263F">
      <w:pPr>
        <w:framePr w:w="9507" w:h="2000" w:hRule="exact" w:wrap="auto" w:vAnchor="page" w:hAnchor="page" w:x="1050" w:y="12203"/>
        <w:widowControl w:val="0"/>
        <w:autoSpaceDE w:val="0"/>
        <w:autoSpaceDN w:val="0"/>
        <w:adjustRightInd w:val="0"/>
        <w:spacing w:after="0" w:line="180" w:lineRule="atLeast"/>
        <w:rPr>
          <w:rFonts w:cs="PA-SansSerif"/>
          <w:color w:val="000000"/>
          <w:sz w:val="18"/>
          <w:szCs w:val="18"/>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4E263F">
      <w:pPr>
        <w:spacing w:before="100" w:beforeAutospacing="1" w:after="100" w:afterAutospacing="1" w:line="360" w:lineRule="auto"/>
        <w:jc w:val="center"/>
        <w:rPr>
          <w:rFonts w:ascii="Arial" w:hAnsi="Arial" w:cs="Arial"/>
          <w:b/>
          <w:sz w:val="52"/>
          <w:szCs w:val="52"/>
        </w:rPr>
      </w:pPr>
      <w:r w:rsidRPr="004E263F">
        <w:rPr>
          <w:rFonts w:ascii="Arial" w:hAnsi="Arial" w:cs="Arial"/>
          <w:b/>
          <w:sz w:val="52"/>
          <w:szCs w:val="52"/>
        </w:rPr>
        <w:t xml:space="preserve">Παράρτημα </w:t>
      </w:r>
      <w:r>
        <w:rPr>
          <w:rFonts w:ascii="Arial" w:hAnsi="Arial" w:cs="Arial"/>
          <w:b/>
          <w:sz w:val="52"/>
          <w:szCs w:val="52"/>
        </w:rPr>
        <w:t>2</w:t>
      </w:r>
    </w:p>
    <w:p w:rsidR="004E263F" w:rsidRDefault="004E263F" w:rsidP="004E263F">
      <w:pPr>
        <w:spacing w:before="100" w:beforeAutospacing="1" w:after="100" w:afterAutospacing="1" w:line="360" w:lineRule="auto"/>
        <w:jc w:val="center"/>
        <w:rPr>
          <w:rFonts w:ascii="Arial" w:hAnsi="Arial" w:cs="Arial"/>
          <w:b/>
          <w:sz w:val="52"/>
          <w:szCs w:val="52"/>
        </w:rPr>
      </w:pPr>
    </w:p>
    <w:p w:rsidR="004E263F" w:rsidRDefault="004E263F" w:rsidP="004E263F">
      <w:pPr>
        <w:spacing w:before="100" w:beforeAutospacing="1" w:after="100" w:afterAutospacing="1" w:line="360" w:lineRule="auto"/>
        <w:jc w:val="center"/>
        <w:rPr>
          <w:rFonts w:ascii="Arial" w:hAnsi="Arial" w:cs="Arial"/>
          <w:b/>
          <w:sz w:val="52"/>
          <w:szCs w:val="52"/>
        </w:rPr>
      </w:pPr>
    </w:p>
    <w:p w:rsidR="004E263F" w:rsidRDefault="004E263F" w:rsidP="004E263F">
      <w:pPr>
        <w:spacing w:before="100" w:beforeAutospacing="1" w:after="100" w:afterAutospacing="1" w:line="360" w:lineRule="auto"/>
        <w:jc w:val="center"/>
        <w:rPr>
          <w:rFonts w:ascii="Arial" w:hAnsi="Arial" w:cs="Arial"/>
          <w:b/>
          <w:sz w:val="52"/>
          <w:szCs w:val="52"/>
        </w:rPr>
      </w:pPr>
    </w:p>
    <w:p w:rsidR="004E263F" w:rsidRDefault="004E263F" w:rsidP="004E263F">
      <w:pPr>
        <w:spacing w:before="100" w:beforeAutospacing="1" w:after="100" w:afterAutospacing="1" w:line="360" w:lineRule="auto"/>
        <w:jc w:val="center"/>
        <w:rPr>
          <w:rFonts w:ascii="Arial" w:hAnsi="Arial" w:cs="Arial"/>
          <w:b/>
          <w:sz w:val="52"/>
          <w:szCs w:val="52"/>
        </w:rPr>
      </w:pPr>
    </w:p>
    <w:p w:rsidR="004E263F" w:rsidRDefault="004E263F" w:rsidP="004E263F">
      <w:pPr>
        <w:spacing w:before="100" w:beforeAutospacing="1" w:after="100" w:afterAutospacing="1" w:line="360" w:lineRule="auto"/>
        <w:jc w:val="center"/>
        <w:rPr>
          <w:rFonts w:ascii="Arial" w:hAnsi="Arial" w:cs="Arial"/>
          <w:b/>
          <w:sz w:val="52"/>
          <w:szCs w:val="52"/>
        </w:rPr>
      </w:pPr>
    </w:p>
    <w:p w:rsidR="004E263F" w:rsidRDefault="004E263F" w:rsidP="004E263F">
      <w:pPr>
        <w:spacing w:before="100" w:beforeAutospacing="1" w:after="100" w:afterAutospacing="1" w:line="360" w:lineRule="auto"/>
        <w:jc w:val="center"/>
        <w:rPr>
          <w:rFonts w:ascii="Arial" w:hAnsi="Arial" w:cs="Arial"/>
          <w:b/>
          <w:sz w:val="52"/>
          <w:szCs w:val="52"/>
        </w:rPr>
      </w:pPr>
    </w:p>
    <w:p w:rsidR="004E263F" w:rsidRDefault="004E263F" w:rsidP="004E263F">
      <w:pPr>
        <w:spacing w:before="100" w:beforeAutospacing="1" w:after="100" w:afterAutospacing="1" w:line="360" w:lineRule="auto"/>
        <w:jc w:val="center"/>
        <w:rPr>
          <w:rFonts w:ascii="Arial" w:hAnsi="Arial" w:cs="Arial"/>
          <w:b/>
          <w:sz w:val="52"/>
          <w:szCs w:val="52"/>
        </w:rPr>
      </w:pPr>
    </w:p>
    <w:p w:rsidR="004E263F" w:rsidRDefault="004E263F" w:rsidP="004E263F">
      <w:pPr>
        <w:spacing w:before="100" w:beforeAutospacing="1" w:after="100" w:afterAutospacing="1" w:line="360" w:lineRule="auto"/>
        <w:jc w:val="center"/>
        <w:rPr>
          <w:rFonts w:ascii="Arial" w:hAnsi="Arial" w:cs="Arial"/>
          <w:b/>
          <w:sz w:val="52"/>
          <w:szCs w:val="52"/>
        </w:rPr>
      </w:pPr>
      <w:r>
        <w:rPr>
          <w:rFonts w:ascii="Arial" w:hAnsi="Arial" w:cs="Arial"/>
          <w:noProof/>
          <w:lang w:val="en-US"/>
        </w:rPr>
        <w:drawing>
          <wp:anchor distT="0" distB="0" distL="114300" distR="114300" simplePos="0" relativeHeight="251661312" behindDoc="0" locked="0" layoutInCell="1" allowOverlap="1">
            <wp:simplePos x="0" y="0"/>
            <wp:positionH relativeFrom="column">
              <wp:posOffset>2152650</wp:posOffset>
            </wp:positionH>
            <wp:positionV relativeFrom="paragraph">
              <wp:posOffset>0</wp:posOffset>
            </wp:positionV>
            <wp:extent cx="1133475" cy="477628"/>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477628"/>
                    </a:xfrm>
                    <a:prstGeom prst="rect">
                      <a:avLst/>
                    </a:prstGeom>
                    <a:noFill/>
                    <a:ln>
                      <a:noFill/>
                    </a:ln>
                  </pic:spPr>
                </pic:pic>
              </a:graphicData>
            </a:graphic>
          </wp:anchor>
        </w:drawing>
      </w:r>
    </w:p>
    <w:p w:rsidR="004E263F" w:rsidRPr="004E263F" w:rsidRDefault="004E263F" w:rsidP="004E263F">
      <w:pPr>
        <w:spacing w:before="100" w:beforeAutospacing="1" w:after="100" w:afterAutospacing="1" w:line="360" w:lineRule="auto"/>
        <w:jc w:val="center"/>
        <w:rPr>
          <w:rFonts w:ascii="Arial" w:hAnsi="Arial" w:cs="Arial"/>
          <w:b/>
          <w:sz w:val="52"/>
          <w:szCs w:val="52"/>
        </w:rPr>
      </w:pPr>
      <w:r>
        <w:rPr>
          <w:b/>
        </w:rPr>
        <w:t>ΒΕΒΑΙΩΣΗ ΓΙΑ ΣΚΟΠΟΥΣ ΕΚΔΟΣΗΣ ΚΑΡΤΑΣ «MOTION»</w:t>
      </w:r>
    </w:p>
    <w:p w:rsidR="004E263F" w:rsidRDefault="004E263F" w:rsidP="004E263F">
      <w:pPr>
        <w:spacing w:line="240" w:lineRule="auto"/>
      </w:pPr>
      <w:r>
        <w:rPr>
          <w:b/>
        </w:rPr>
        <w:t>Από</w:t>
      </w:r>
      <w:r>
        <w:t>: [Όνομα Κοινοτάρχη] ………………………………………………………………………………………………………………</w:t>
      </w:r>
    </w:p>
    <w:p w:rsidR="004E263F" w:rsidRDefault="004E263F" w:rsidP="004E263F">
      <w:pPr>
        <w:spacing w:line="240" w:lineRule="auto"/>
      </w:pPr>
      <w:r>
        <w:rPr>
          <w:b/>
        </w:rPr>
        <w:t>Ημερομηνία</w:t>
      </w:r>
      <w:r>
        <w:t>: [Ημερομηνία Έκδοσης] ……………………………….……………………………………………………………</w:t>
      </w:r>
    </w:p>
    <w:p w:rsidR="004E263F" w:rsidRDefault="004E263F" w:rsidP="004E263F">
      <w:pPr>
        <w:spacing w:line="240" w:lineRule="auto"/>
        <w:rPr>
          <w:u w:val="single"/>
        </w:rPr>
      </w:pPr>
      <w:r>
        <w:rPr>
          <w:b/>
        </w:rPr>
        <w:t>Θέμα</w:t>
      </w:r>
      <w:r>
        <w:t xml:space="preserve">: </w:t>
      </w:r>
      <w:r>
        <w:rPr>
          <w:u w:val="single"/>
        </w:rPr>
        <w:t xml:space="preserve">Βεβαίωση Εξαρτώμενων Μελών Οικογένειας για σκοπούς δωρεάν κάρτας «MOTION» </w:t>
      </w:r>
    </w:p>
    <w:p w:rsidR="004E263F" w:rsidRDefault="004E263F" w:rsidP="004E263F">
      <w:pPr>
        <w:spacing w:line="240" w:lineRule="auto"/>
      </w:pPr>
      <w:r>
        <w:t>Βεβαιώνεται ότι ο/η [Όνομα Αιτούντος] ………………………….……………………………………………………………, κάτοικος [Διεύθυνση] ………………………………………………………………………………………………………………….., έχει τα ακόλουθα εξαρτώμενα μέλη στην οικογένειά του/της:</w:t>
      </w:r>
    </w:p>
    <w:p w:rsidR="004E263F" w:rsidRDefault="004E263F" w:rsidP="004E263F">
      <w:pPr>
        <w:spacing w:line="240" w:lineRule="auto"/>
      </w:pPr>
      <w:r>
        <w:t>1.</w:t>
      </w:r>
      <w:r>
        <w:tab/>
      </w:r>
      <w:r>
        <w:rPr>
          <w:b/>
        </w:rPr>
        <w:t>Σύζυγος</w:t>
      </w:r>
      <w:r>
        <w:t>: [Όνομα Συζύγου] ……………………….……………………………………………………………………...</w:t>
      </w:r>
    </w:p>
    <w:p w:rsidR="004E263F" w:rsidRDefault="004E263F" w:rsidP="004E263F">
      <w:pPr>
        <w:spacing w:line="240" w:lineRule="auto"/>
      </w:pPr>
      <w:r>
        <w:t>2.</w:t>
      </w:r>
      <w:r>
        <w:tab/>
      </w:r>
      <w:r>
        <w:rPr>
          <w:b/>
        </w:rPr>
        <w:t>Ανήλικα Τέκνα:</w:t>
      </w:r>
      <w:r>
        <w:t xml:space="preserve"> </w:t>
      </w:r>
    </w:p>
    <w:p w:rsidR="004E263F" w:rsidRDefault="004E263F" w:rsidP="004E263F">
      <w:pPr>
        <w:pStyle w:val="ListParagraph"/>
        <w:numPr>
          <w:ilvl w:val="0"/>
          <w:numId w:val="13"/>
        </w:numPr>
        <w:spacing w:line="360" w:lineRule="auto"/>
      </w:pPr>
      <w:r>
        <w:t>[Όνομα ……………………………………………….…….…... ], [Ημερομηνία Γέννησης ……………………]</w:t>
      </w:r>
    </w:p>
    <w:p w:rsidR="004E263F" w:rsidRDefault="004E263F" w:rsidP="004E263F">
      <w:pPr>
        <w:pStyle w:val="ListParagraph"/>
        <w:numPr>
          <w:ilvl w:val="0"/>
          <w:numId w:val="13"/>
        </w:numPr>
        <w:spacing w:line="360" w:lineRule="auto"/>
      </w:pPr>
      <w:r>
        <w:t>[Όνομα ……………………………………………….…….…... ], [Ημερομηνία Γέννησης ……………………]</w:t>
      </w:r>
    </w:p>
    <w:p w:rsidR="004E263F" w:rsidRDefault="004E263F" w:rsidP="004E263F">
      <w:pPr>
        <w:pStyle w:val="ListParagraph"/>
        <w:numPr>
          <w:ilvl w:val="0"/>
          <w:numId w:val="13"/>
        </w:numPr>
        <w:spacing w:line="360" w:lineRule="auto"/>
      </w:pPr>
      <w:r>
        <w:t>[Όνομα ……………………………………………….…….…... ], [Ημερομηνία Γέννησης ……………………]</w:t>
      </w:r>
    </w:p>
    <w:p w:rsidR="004E263F" w:rsidRDefault="004E263F" w:rsidP="004E263F">
      <w:pPr>
        <w:pStyle w:val="ListParagraph"/>
        <w:numPr>
          <w:ilvl w:val="0"/>
          <w:numId w:val="13"/>
        </w:numPr>
        <w:spacing w:line="360" w:lineRule="auto"/>
      </w:pPr>
      <w:r>
        <w:t>[Όνομα ……………………………………………….…….…... ], [Ημερομηνία Γέννησης ……………………]</w:t>
      </w:r>
    </w:p>
    <w:p w:rsidR="004E263F" w:rsidRDefault="004E263F" w:rsidP="004E263F">
      <w:pPr>
        <w:spacing w:line="240" w:lineRule="auto"/>
      </w:pPr>
      <w:r>
        <w:t>3.</w:t>
      </w:r>
      <w:r>
        <w:tab/>
      </w:r>
      <w:r>
        <w:rPr>
          <w:b/>
        </w:rPr>
        <w:t>Οικονομικά Εξαρτώμενα Ενήλικα Τέκνα</w:t>
      </w:r>
      <w:r>
        <w:t xml:space="preserve">: </w:t>
      </w:r>
    </w:p>
    <w:p w:rsidR="004E263F" w:rsidRDefault="004E263F" w:rsidP="004E263F">
      <w:pPr>
        <w:pStyle w:val="ListParagraph"/>
        <w:numPr>
          <w:ilvl w:val="0"/>
          <w:numId w:val="13"/>
        </w:numPr>
        <w:spacing w:line="240" w:lineRule="auto"/>
      </w:pPr>
      <w:r>
        <w:t>[Όνομα ……………………………………………….…….…... ], [Ημερομηνία Γέννησης ……………………]</w:t>
      </w:r>
    </w:p>
    <w:p w:rsidR="004E263F" w:rsidRDefault="004E263F" w:rsidP="004E263F">
      <w:pPr>
        <w:spacing w:line="240" w:lineRule="auto"/>
      </w:pPr>
      <w:r>
        <w:t xml:space="preserve"> </w:t>
      </w:r>
      <w:r>
        <w:tab/>
        <w:t xml:space="preserve">[Εκπαιδευτικό ίδρυμα ……………………………………………………………….……….. ] </w:t>
      </w:r>
    </w:p>
    <w:p w:rsidR="004E263F" w:rsidRDefault="004E263F" w:rsidP="004E263F">
      <w:pPr>
        <w:pStyle w:val="ListParagraph"/>
        <w:numPr>
          <w:ilvl w:val="0"/>
          <w:numId w:val="13"/>
        </w:numPr>
        <w:spacing w:line="240" w:lineRule="auto"/>
      </w:pPr>
      <w:r>
        <w:t>[Όνομα ……………………………………………….…….…... ], [Ημερομηνία Γέννησης ……………………]</w:t>
      </w:r>
    </w:p>
    <w:p w:rsidR="004E263F" w:rsidRDefault="004E263F" w:rsidP="004E263F">
      <w:pPr>
        <w:spacing w:line="240" w:lineRule="auto"/>
      </w:pPr>
      <w:r>
        <w:t xml:space="preserve"> </w:t>
      </w:r>
      <w:r>
        <w:tab/>
        <w:t xml:space="preserve">[Εκπαιδευτικό ίδρυμα ……………………………………………………………….……….. ] </w:t>
      </w:r>
    </w:p>
    <w:p w:rsidR="004E263F" w:rsidRDefault="004E263F" w:rsidP="004E263F">
      <w:pPr>
        <w:pStyle w:val="ListParagraph"/>
        <w:numPr>
          <w:ilvl w:val="0"/>
          <w:numId w:val="13"/>
        </w:numPr>
        <w:spacing w:line="240" w:lineRule="auto"/>
      </w:pPr>
      <w:r>
        <w:t>[Όνομα ……………………………………………….…….…... ], [Ημερομηνία Γέννησης ……………………]</w:t>
      </w:r>
    </w:p>
    <w:p w:rsidR="004E263F" w:rsidRDefault="004E263F" w:rsidP="004E263F">
      <w:pPr>
        <w:spacing w:line="240" w:lineRule="auto"/>
      </w:pPr>
      <w:r>
        <w:t xml:space="preserve"> </w:t>
      </w:r>
      <w:r>
        <w:tab/>
        <w:t xml:space="preserve">[Εκπαιδευτικό ίδρυμα ……………………………………………………………….……….. ] </w:t>
      </w:r>
    </w:p>
    <w:p w:rsidR="004E263F" w:rsidRDefault="004E263F" w:rsidP="004E263F">
      <w:pPr>
        <w:spacing w:line="240" w:lineRule="auto"/>
        <w:rPr>
          <w:u w:val="single"/>
        </w:rPr>
      </w:pPr>
      <w:r>
        <w:rPr>
          <w:u w:val="single"/>
        </w:rPr>
        <w:t>Για την έκδοση της παρούσας βεβαίωσης, προσκομίστηκαν τα ακόλουθα πιστοποιητικά:</w:t>
      </w:r>
    </w:p>
    <w:p w:rsidR="004E263F" w:rsidRDefault="004E263F" w:rsidP="004E263F">
      <w:pPr>
        <w:spacing w:line="240" w:lineRule="auto"/>
        <w:rPr>
          <w:b/>
        </w:rPr>
      </w:pPr>
      <w:r>
        <w:rPr>
          <w:b/>
        </w:rPr>
        <w:t>1.</w:t>
      </w:r>
      <w:r>
        <w:rPr>
          <w:b/>
        </w:rPr>
        <w:tab/>
        <w:t xml:space="preserve">Πιστοποιητικό Γάμου </w:t>
      </w:r>
    </w:p>
    <w:p w:rsidR="004E263F" w:rsidRDefault="004E263F" w:rsidP="004E263F">
      <w:pPr>
        <w:spacing w:line="240" w:lineRule="auto"/>
        <w:rPr>
          <w:b/>
        </w:rPr>
      </w:pPr>
      <w:r>
        <w:rPr>
          <w:b/>
        </w:rPr>
        <w:t>2.</w:t>
      </w:r>
      <w:r>
        <w:rPr>
          <w:b/>
        </w:rPr>
        <w:tab/>
        <w:t xml:space="preserve">Πιστοποιητικά Γέννησης των τέκνων </w:t>
      </w:r>
    </w:p>
    <w:p w:rsidR="004E263F" w:rsidRDefault="004E263F" w:rsidP="004E263F">
      <w:pPr>
        <w:spacing w:line="240" w:lineRule="auto"/>
        <w:rPr>
          <w:b/>
        </w:rPr>
      </w:pPr>
      <w:r>
        <w:rPr>
          <w:b/>
        </w:rPr>
        <w:t>3.</w:t>
      </w:r>
      <w:r>
        <w:rPr>
          <w:b/>
        </w:rPr>
        <w:tab/>
        <w:t>Βεβαίωση Φοίτησης για τα ενήλικα τέκνα (όπου εφαρμόζεται)</w:t>
      </w:r>
    </w:p>
    <w:p w:rsidR="004E263F" w:rsidRDefault="004E263F" w:rsidP="004E263F">
      <w:pPr>
        <w:spacing w:line="240" w:lineRule="auto"/>
        <w:rPr>
          <w:b/>
        </w:rPr>
      </w:pPr>
      <w:r>
        <w:rPr>
          <w:b/>
        </w:rPr>
        <w:t>4.</w:t>
      </w:r>
      <w:r>
        <w:rPr>
          <w:b/>
        </w:rPr>
        <w:tab/>
        <w:t>Αντίγραφο Δελτίου Ταυτότητας του αιτούντος και των εξαρτώμενων μελών</w:t>
      </w:r>
    </w:p>
    <w:p w:rsidR="004E263F" w:rsidRDefault="004E263F" w:rsidP="004E263F">
      <w:pPr>
        <w:spacing w:line="240" w:lineRule="auto"/>
        <w:rPr>
          <w:b/>
        </w:rPr>
      </w:pPr>
      <w:r>
        <w:rPr>
          <w:b/>
        </w:rPr>
        <w:t>ΥΠΕΥΘΥΝΗ ΔΗΛΩΣΗ</w:t>
      </w:r>
    </w:p>
    <w:p w:rsidR="004E263F" w:rsidRDefault="004E263F" w:rsidP="004E263F">
      <w:pPr>
        <w:spacing w:line="240" w:lineRule="auto"/>
      </w:pPr>
      <w:r>
        <w:t xml:space="preserve">Ο/Η υπογεγραμμένος [Ονοματεπώνυμο Αιτούντος] ……………………………………………….…………………………, κάτοικος διεύθυνσης……………………..…………………………………………………………………..., δηλώνω υπεύθυνα ότι τα παραπάνω στοιχεία είναι αληθή και ακριβή. Επίσης, δηλώνω ότι τα εξαρτώμενα μέλη που αναφέρονται πιο πάνω  είναι οικονομικά εξαρτώμενα από εμένα. </w:t>
      </w:r>
    </w:p>
    <w:p w:rsidR="004E263F" w:rsidRDefault="004E263F" w:rsidP="004E263F">
      <w:pPr>
        <w:spacing w:line="240" w:lineRule="auto"/>
      </w:pPr>
      <w:r>
        <w:t>Υπογραφή αιτούντος: ……………….……………….                                      Ημερομηνία: ………………………….</w:t>
      </w:r>
    </w:p>
    <w:p w:rsidR="004E263F" w:rsidRPr="004E263F" w:rsidRDefault="004E263F" w:rsidP="004E263F">
      <w:pPr>
        <w:spacing w:line="240" w:lineRule="auto"/>
      </w:pPr>
      <w:r>
        <w:t>Η παρούσα βεβαίωση εκδίδεται κατόπιν αιτήματος του/της [Ονοματεπώνυμο …………………………………………………..] για σκοπούς έκδοσης κάρτας “MOTION”</w:t>
      </w:r>
    </w:p>
    <w:p w:rsidR="004E263F" w:rsidRDefault="004E263F" w:rsidP="004E263F">
      <w:pPr>
        <w:spacing w:line="240" w:lineRule="auto"/>
      </w:pPr>
      <w:r>
        <w:t xml:space="preserve">Υπογραφή Κοινοτάρχη                                                                 Σφραγίδα Κοινότητας </w:t>
      </w:r>
    </w:p>
    <w:p w:rsidR="004E263F" w:rsidRDefault="004E263F" w:rsidP="004E263F">
      <w:pPr>
        <w:spacing w:line="240" w:lineRule="auto"/>
      </w:pPr>
    </w:p>
    <w:p w:rsidR="004E263F" w:rsidRDefault="004E263F" w:rsidP="004E263F">
      <w:pPr>
        <w:spacing w:line="240" w:lineRule="auto"/>
      </w:pPr>
      <w:r>
        <w:t>………………………………..                                                                    …………………………………</w:t>
      </w:r>
    </w:p>
    <w:p w:rsidR="004E263F" w:rsidRPr="004E263F" w:rsidRDefault="004E263F" w:rsidP="004E263F">
      <w:pPr>
        <w:spacing w:before="100" w:beforeAutospacing="1" w:after="100" w:afterAutospacing="1" w:line="360" w:lineRule="auto"/>
        <w:jc w:val="center"/>
        <w:rPr>
          <w:rFonts w:ascii="Arial" w:hAnsi="Arial" w:cs="Arial"/>
          <w:b/>
          <w:sz w:val="52"/>
          <w:szCs w:val="52"/>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Default="004E263F" w:rsidP="00547FF4">
      <w:pPr>
        <w:spacing w:before="100" w:beforeAutospacing="1" w:after="100" w:afterAutospacing="1" w:line="360" w:lineRule="auto"/>
        <w:jc w:val="both"/>
        <w:rPr>
          <w:rFonts w:ascii="Arial" w:eastAsia="Times New Roman" w:hAnsi="Arial" w:cs="Arial"/>
          <w:lang w:eastAsia="el-GR"/>
        </w:rPr>
      </w:pPr>
    </w:p>
    <w:p w:rsidR="004E263F" w:rsidRPr="00547FF4" w:rsidRDefault="004E263F" w:rsidP="00547FF4">
      <w:pPr>
        <w:spacing w:before="100" w:beforeAutospacing="1" w:after="100" w:afterAutospacing="1" w:line="360" w:lineRule="auto"/>
        <w:jc w:val="both"/>
        <w:rPr>
          <w:rFonts w:ascii="Arial" w:eastAsia="Times New Roman" w:hAnsi="Arial" w:cs="Arial"/>
          <w:lang w:eastAsia="el-GR"/>
        </w:rPr>
      </w:pPr>
    </w:p>
    <w:sectPr w:rsidR="004E263F" w:rsidRPr="00547FF4" w:rsidSect="004E263F">
      <w:pgSz w:w="11906" w:h="16838" w:code="9"/>
      <w:pgMar w:top="979" w:right="144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171" w:rsidRDefault="00613171" w:rsidP="004E263F">
      <w:pPr>
        <w:spacing w:after="0" w:line="240" w:lineRule="auto"/>
      </w:pPr>
      <w:r>
        <w:separator/>
      </w:r>
    </w:p>
  </w:endnote>
  <w:endnote w:type="continuationSeparator" w:id="0">
    <w:p w:rsidR="00613171" w:rsidRDefault="00613171" w:rsidP="004E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PA-SansSerif Greek">
    <w:altName w:val="Calibri"/>
    <w:panose1 w:val="00000000000000000000"/>
    <w:charset w:val="A1"/>
    <w:family w:val="swiss"/>
    <w:notTrueType/>
    <w:pitch w:val="variable"/>
    <w:sig w:usb0="00000081" w:usb1="00000000" w:usb2="00000000" w:usb3="00000000" w:csb0="00000008" w:csb1="00000000"/>
  </w:font>
  <w:font w:name="PA-SansSerif">
    <w:panose1 w:val="020B0604020202020204"/>
    <w:charset w:val="00"/>
    <w:family w:val="swiss"/>
    <w:pitch w:val="variable"/>
    <w:sig w:usb0="00000083" w:usb1="00000000" w:usb2="00000000" w:usb3="00000000" w:csb0="00000009"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171" w:rsidRDefault="00613171" w:rsidP="004E263F">
      <w:pPr>
        <w:spacing w:after="0" w:line="240" w:lineRule="auto"/>
      </w:pPr>
      <w:r>
        <w:separator/>
      </w:r>
    </w:p>
  </w:footnote>
  <w:footnote w:type="continuationSeparator" w:id="0">
    <w:p w:rsidR="00613171" w:rsidRDefault="00613171" w:rsidP="004E2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6B0D"/>
    <w:multiLevelType w:val="multilevel"/>
    <w:tmpl w:val="2CBECC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E308A"/>
    <w:multiLevelType w:val="hybridMultilevel"/>
    <w:tmpl w:val="94FA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971146"/>
    <w:multiLevelType w:val="multilevel"/>
    <w:tmpl w:val="C37E5E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A45DD"/>
    <w:multiLevelType w:val="hybridMultilevel"/>
    <w:tmpl w:val="C1CC388C"/>
    <w:lvl w:ilvl="0" w:tplc="0408001B">
      <w:start w:val="1"/>
      <w:numFmt w:val="lowerRoman"/>
      <w:lvlText w:val="%1."/>
      <w:lvlJc w:val="righ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4" w15:restartNumberingAfterBreak="0">
    <w:nsid w:val="3BFE3EF1"/>
    <w:multiLevelType w:val="multilevel"/>
    <w:tmpl w:val="C0A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686F83"/>
    <w:multiLevelType w:val="hybridMultilevel"/>
    <w:tmpl w:val="F706231A"/>
    <w:lvl w:ilvl="0" w:tplc="32A652A8">
      <w:start w:val="1"/>
      <w:numFmt w:val="decimal"/>
      <w:lvlText w:val="%1."/>
      <w:lvlJc w:val="left"/>
      <w:pPr>
        <w:ind w:left="8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12D2F7B"/>
    <w:multiLevelType w:val="multilevel"/>
    <w:tmpl w:val="7890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3874F6"/>
    <w:multiLevelType w:val="multilevel"/>
    <w:tmpl w:val="2CBECC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6E309D"/>
    <w:multiLevelType w:val="hybridMultilevel"/>
    <w:tmpl w:val="2898D954"/>
    <w:lvl w:ilvl="0" w:tplc="8E9EB9C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6FD5163"/>
    <w:multiLevelType w:val="hybridMultilevel"/>
    <w:tmpl w:val="2898D954"/>
    <w:lvl w:ilvl="0" w:tplc="8E9EB9C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0BD5D24"/>
    <w:multiLevelType w:val="hybridMultilevel"/>
    <w:tmpl w:val="01B26822"/>
    <w:lvl w:ilvl="0" w:tplc="69C29914">
      <w:start w:val="3"/>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11" w15:restartNumberingAfterBreak="0">
    <w:nsid w:val="7399158E"/>
    <w:multiLevelType w:val="multilevel"/>
    <w:tmpl w:val="1BFCF53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6317C"/>
    <w:multiLevelType w:val="hybridMultilevel"/>
    <w:tmpl w:val="01B26822"/>
    <w:lvl w:ilvl="0" w:tplc="69C29914">
      <w:start w:val="3"/>
      <w:numFmt w:val="decimal"/>
      <w:lvlText w:val="%1."/>
      <w:lvlJc w:val="left"/>
      <w:pPr>
        <w:ind w:left="840" w:hanging="360"/>
      </w:pPr>
      <w:rPr>
        <w:rFonts w:hint="default"/>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num w:numId="1">
    <w:abstractNumId w:val="9"/>
  </w:num>
  <w:num w:numId="2">
    <w:abstractNumId w:val="8"/>
  </w:num>
  <w:num w:numId="3">
    <w:abstractNumId w:val="3"/>
  </w:num>
  <w:num w:numId="4">
    <w:abstractNumId w:val="0"/>
  </w:num>
  <w:num w:numId="5">
    <w:abstractNumId w:val="6"/>
  </w:num>
  <w:num w:numId="6">
    <w:abstractNumId w:val="2"/>
  </w:num>
  <w:num w:numId="7">
    <w:abstractNumId w:val="10"/>
  </w:num>
  <w:num w:numId="8">
    <w:abstractNumId w:val="11"/>
  </w:num>
  <w:num w:numId="9">
    <w:abstractNumId w:val="12"/>
  </w:num>
  <w:num w:numId="10">
    <w:abstractNumId w:val="5"/>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ED"/>
    <w:rsid w:val="00042674"/>
    <w:rsid w:val="001E0788"/>
    <w:rsid w:val="002257B4"/>
    <w:rsid w:val="002B2A77"/>
    <w:rsid w:val="002C66EA"/>
    <w:rsid w:val="00311806"/>
    <w:rsid w:val="00317220"/>
    <w:rsid w:val="003363F4"/>
    <w:rsid w:val="00357BBF"/>
    <w:rsid w:val="004E263F"/>
    <w:rsid w:val="004E26DB"/>
    <w:rsid w:val="00515643"/>
    <w:rsid w:val="00547FF4"/>
    <w:rsid w:val="00613171"/>
    <w:rsid w:val="00680C8B"/>
    <w:rsid w:val="006A03F2"/>
    <w:rsid w:val="007B71BC"/>
    <w:rsid w:val="00820556"/>
    <w:rsid w:val="008347EB"/>
    <w:rsid w:val="00864BB4"/>
    <w:rsid w:val="00941841"/>
    <w:rsid w:val="009A50ED"/>
    <w:rsid w:val="009B2DBA"/>
    <w:rsid w:val="009E18F4"/>
    <w:rsid w:val="009E47EB"/>
    <w:rsid w:val="00AC6593"/>
    <w:rsid w:val="00AD190A"/>
    <w:rsid w:val="00B069EF"/>
    <w:rsid w:val="00B440FE"/>
    <w:rsid w:val="00BA739B"/>
    <w:rsid w:val="00D761E2"/>
    <w:rsid w:val="00E6452A"/>
    <w:rsid w:val="00F07835"/>
    <w:rsid w:val="00F15A99"/>
    <w:rsid w:val="00F4134E"/>
    <w:rsid w:val="00F673A1"/>
    <w:rsid w:val="00F74E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483D8"/>
  <w15:chartTrackingRefBased/>
  <w15:docId w15:val="{599DC4DC-7475-45C1-86BD-98DB3186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0ED"/>
    <w:pPr>
      <w:ind w:left="720"/>
      <w:contextualSpacing/>
    </w:pPr>
  </w:style>
  <w:style w:type="character" w:styleId="Hyperlink">
    <w:name w:val="Hyperlink"/>
    <w:basedOn w:val="DefaultParagraphFont"/>
    <w:uiPriority w:val="99"/>
    <w:unhideWhenUsed/>
    <w:rsid w:val="00357BBF"/>
    <w:rPr>
      <w:color w:val="0563C1" w:themeColor="hyperlink"/>
      <w:u w:val="single"/>
    </w:rPr>
  </w:style>
  <w:style w:type="character" w:customStyle="1" w:styleId="UnresolvedMention">
    <w:name w:val="Unresolved Mention"/>
    <w:basedOn w:val="DefaultParagraphFont"/>
    <w:uiPriority w:val="99"/>
    <w:semiHidden/>
    <w:unhideWhenUsed/>
    <w:rsid w:val="00357BBF"/>
    <w:rPr>
      <w:color w:val="605E5C"/>
      <w:shd w:val="clear" w:color="auto" w:fill="E1DFDD"/>
    </w:rPr>
  </w:style>
  <w:style w:type="character" w:styleId="FollowedHyperlink">
    <w:name w:val="FollowedHyperlink"/>
    <w:basedOn w:val="DefaultParagraphFont"/>
    <w:uiPriority w:val="99"/>
    <w:semiHidden/>
    <w:unhideWhenUsed/>
    <w:rsid w:val="00357BBF"/>
    <w:rPr>
      <w:color w:val="954F72" w:themeColor="followedHyperlink"/>
      <w:u w:val="single"/>
    </w:rPr>
  </w:style>
  <w:style w:type="character" w:styleId="Strong">
    <w:name w:val="Strong"/>
    <w:basedOn w:val="DefaultParagraphFont"/>
    <w:uiPriority w:val="22"/>
    <w:qFormat/>
    <w:rsid w:val="00B440FE"/>
    <w:rPr>
      <w:b/>
      <w:bCs/>
    </w:rPr>
  </w:style>
  <w:style w:type="paragraph" w:styleId="BalloonText">
    <w:name w:val="Balloon Text"/>
    <w:basedOn w:val="Normal"/>
    <w:link w:val="BalloonTextChar"/>
    <w:uiPriority w:val="99"/>
    <w:semiHidden/>
    <w:unhideWhenUsed/>
    <w:rsid w:val="00BA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39B"/>
    <w:rPr>
      <w:rFonts w:ascii="Segoe UI" w:hAnsi="Segoe UI" w:cs="Segoe UI"/>
      <w:sz w:val="18"/>
      <w:szCs w:val="18"/>
    </w:rPr>
  </w:style>
  <w:style w:type="paragraph" w:styleId="Header">
    <w:name w:val="header"/>
    <w:basedOn w:val="Normal"/>
    <w:link w:val="HeaderChar"/>
    <w:uiPriority w:val="99"/>
    <w:unhideWhenUsed/>
    <w:rsid w:val="004E26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63F"/>
  </w:style>
  <w:style w:type="paragraph" w:styleId="Footer">
    <w:name w:val="footer"/>
    <w:basedOn w:val="Normal"/>
    <w:link w:val="FooterChar"/>
    <w:uiPriority w:val="99"/>
    <w:unhideWhenUsed/>
    <w:rsid w:val="004E26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146">
      <w:bodyDiv w:val="1"/>
      <w:marLeft w:val="0"/>
      <w:marRight w:val="0"/>
      <w:marTop w:val="0"/>
      <w:marBottom w:val="0"/>
      <w:divBdr>
        <w:top w:val="none" w:sz="0" w:space="0" w:color="auto"/>
        <w:left w:val="none" w:sz="0" w:space="0" w:color="auto"/>
        <w:bottom w:val="none" w:sz="0" w:space="0" w:color="auto"/>
        <w:right w:val="none" w:sz="0" w:space="0" w:color="auto"/>
      </w:divBdr>
    </w:div>
    <w:div w:id="994993867">
      <w:bodyDiv w:val="1"/>
      <w:marLeft w:val="0"/>
      <w:marRight w:val="0"/>
      <w:marTop w:val="0"/>
      <w:marBottom w:val="0"/>
      <w:divBdr>
        <w:top w:val="none" w:sz="0" w:space="0" w:color="auto"/>
        <w:left w:val="none" w:sz="0" w:space="0" w:color="auto"/>
        <w:bottom w:val="none" w:sz="0" w:space="0" w:color="auto"/>
        <w:right w:val="none" w:sz="0" w:space="0" w:color="auto"/>
      </w:divBdr>
    </w:div>
    <w:div w:id="1231309897">
      <w:bodyDiv w:val="1"/>
      <w:marLeft w:val="0"/>
      <w:marRight w:val="0"/>
      <w:marTop w:val="0"/>
      <w:marBottom w:val="0"/>
      <w:divBdr>
        <w:top w:val="none" w:sz="0" w:space="0" w:color="auto"/>
        <w:left w:val="none" w:sz="0" w:space="0" w:color="auto"/>
        <w:bottom w:val="none" w:sz="0" w:space="0" w:color="auto"/>
        <w:right w:val="none" w:sz="0" w:space="0" w:color="auto"/>
      </w:divBdr>
    </w:div>
    <w:div w:id="18164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cw.gov.cy/mcw/RTD/rtd.nsf/All/A6015BDA68D6A426C2257824002BB840?OpenDocument"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gov.cy/mtcw/airbag-recall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1409</Words>
  <Characters>8835</Characters>
  <Application>Microsoft Office Word</Application>
  <DocSecurity>0</DocSecurity>
  <Lines>128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Anthoulis  Constantinos</dc:creator>
  <cp:keywords/>
  <dc:description/>
  <cp:lastModifiedBy>Andreas Nikiforou</cp:lastModifiedBy>
  <cp:revision>15</cp:revision>
  <cp:lastPrinted>2025-02-06T11:42:00Z</cp:lastPrinted>
  <dcterms:created xsi:type="dcterms:W3CDTF">2025-02-07T12:31:00Z</dcterms:created>
  <dcterms:modified xsi:type="dcterms:W3CDTF">2025-02-07T13:22:00Z</dcterms:modified>
</cp:coreProperties>
</file>